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72"/>
        <w:tblW w:w="9885"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AC3ACF" w:rsidRPr="000F52AE" w:rsidTr="00AC3ACF">
        <w:trPr>
          <w:trHeight w:val="1701"/>
        </w:trPr>
        <w:tc>
          <w:tcPr>
            <w:tcW w:w="4462" w:type="dxa"/>
            <w:tcBorders>
              <w:top w:val="nil"/>
              <w:left w:val="nil"/>
              <w:bottom w:val="thickThinMediumGap" w:sz="24" w:space="0" w:color="auto"/>
              <w:right w:val="nil"/>
            </w:tcBorders>
            <w:vAlign w:val="center"/>
            <w:hideMark/>
          </w:tcPr>
          <w:p w:rsidR="00AC3ACF" w:rsidRPr="000F52AE" w:rsidRDefault="00AC3ACF" w:rsidP="00AC3ACF">
            <w:pPr>
              <w:spacing w:after="0"/>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Ба</w:t>
            </w:r>
            <w:r w:rsidRPr="000F52AE">
              <w:rPr>
                <w:rFonts w:ascii="Times New Roman" w:eastAsia="Times New Roman" w:hAnsi="Times New Roman" w:cs="Times New Roman"/>
                <w:b/>
                <w:caps/>
                <w:spacing w:val="26"/>
                <w:sz w:val="18"/>
                <w:szCs w:val="18"/>
                <w:lang w:val="tt-RU"/>
              </w:rPr>
              <w:t>ШК</w:t>
            </w:r>
            <w:r w:rsidRPr="000F52AE">
              <w:rPr>
                <w:rFonts w:ascii="Times New Roman" w:eastAsia="Times New Roman" w:hAnsi="Times New Roman" w:cs="Times New Roman"/>
                <w:b/>
                <w:caps/>
                <w:spacing w:val="26"/>
                <w:sz w:val="18"/>
                <w:szCs w:val="18"/>
              </w:rPr>
              <w:t xml:space="preserve">ортостан </w:t>
            </w:r>
            <w:r w:rsidRPr="000F52AE">
              <w:rPr>
                <w:rFonts w:ascii="Times New Roman" w:eastAsia="Times New Roman" w:hAnsi="Times New Roman" w:cs="Times New Roman"/>
                <w:b/>
                <w:caps/>
                <w:noProof/>
                <w:spacing w:val="26"/>
                <w:sz w:val="18"/>
                <w:szCs w:val="18"/>
              </w:rPr>
              <w:t>РеспубликАҺ</w:t>
            </w:r>
            <w:r w:rsidRPr="000F52AE">
              <w:rPr>
                <w:rFonts w:ascii="Times New Roman" w:eastAsia="Times New Roman" w:hAnsi="Times New Roman" w:cs="Times New Roman"/>
                <w:b/>
                <w:caps/>
                <w:spacing w:val="26"/>
                <w:sz w:val="18"/>
                <w:szCs w:val="18"/>
              </w:rPr>
              <w:t>ы</w:t>
            </w:r>
          </w:p>
          <w:p w:rsidR="00AC3ACF" w:rsidRPr="000F52AE" w:rsidRDefault="00AC3ACF" w:rsidP="00AC3ACF">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Шишм</w:t>
            </w:r>
            <w:r w:rsidRPr="000F52AE">
              <w:rPr>
                <w:rFonts w:ascii="Times New Roman" w:eastAsia="Times New Roman" w:hAnsi="Times New Roman" w:cs="Times New Roman"/>
                <w:b/>
                <w:spacing w:val="26"/>
                <w:sz w:val="18"/>
                <w:szCs w:val="18"/>
              </w:rPr>
              <w:t>Ә</w:t>
            </w:r>
            <w:r w:rsidRPr="000F52AE">
              <w:rPr>
                <w:rFonts w:ascii="Times New Roman" w:eastAsia="Times New Roman" w:hAnsi="Times New Roman" w:cs="Times New Roman"/>
                <w:b/>
                <w:caps/>
                <w:spacing w:val="26"/>
                <w:sz w:val="18"/>
                <w:szCs w:val="18"/>
              </w:rPr>
              <w:t xml:space="preserve"> районы</w:t>
            </w:r>
          </w:p>
          <w:p w:rsidR="00AC3ACF" w:rsidRPr="000F52AE" w:rsidRDefault="00AC3ACF" w:rsidP="00AC3ACF">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МУНИЦИПАЛЬ РАЙОНЫныҢ</w:t>
            </w:r>
          </w:p>
          <w:p w:rsidR="00AC3ACF" w:rsidRPr="000F52AE" w:rsidRDefault="0075431B" w:rsidP="00AC3ACF">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spacing w:val="26"/>
                <w:sz w:val="18"/>
                <w:szCs w:val="18"/>
              </w:rPr>
              <w:t>СЫУАЛКИП</w:t>
            </w:r>
            <w:r w:rsidR="00AC3ACF" w:rsidRPr="000F52AE">
              <w:rPr>
                <w:rFonts w:ascii="Times New Roman" w:eastAsia="Times New Roman" w:hAnsi="Times New Roman" w:cs="Times New Roman"/>
                <w:b/>
                <w:spacing w:val="26"/>
                <w:sz w:val="18"/>
                <w:szCs w:val="18"/>
              </w:rPr>
              <w:t xml:space="preserve"> АУЫЛ СОВЕТЫ</w:t>
            </w:r>
          </w:p>
          <w:p w:rsidR="00AC3ACF" w:rsidRPr="000F52AE" w:rsidRDefault="00AC3ACF" w:rsidP="00AC3ACF">
            <w:pPr>
              <w:keepNext/>
              <w:spacing w:after="0"/>
              <w:jc w:val="center"/>
              <w:outlineLvl w:val="2"/>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 xml:space="preserve">ауыл биЛӘмӘҺе </w:t>
            </w:r>
          </w:p>
          <w:p w:rsidR="00AC3ACF" w:rsidRPr="000F52AE" w:rsidRDefault="00AC3ACF" w:rsidP="00AC3ACF">
            <w:pPr>
              <w:keepNext/>
              <w:spacing w:after="0"/>
              <w:jc w:val="center"/>
              <w:outlineLvl w:val="2"/>
              <w:rPr>
                <w:rFonts w:ascii="Times New Roman" w:eastAsia="Times New Roman" w:hAnsi="Times New Roman" w:cs="Times New Roman"/>
                <w:b/>
                <w:spacing w:val="26"/>
                <w:sz w:val="18"/>
                <w:szCs w:val="18"/>
              </w:rPr>
            </w:pPr>
            <w:r w:rsidRPr="000F52AE">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AC3ACF" w:rsidRPr="000F52AE" w:rsidRDefault="00AC3ACF" w:rsidP="00AC3ACF">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0F52AE">
              <w:rPr>
                <w:rFonts w:ascii="Times New Roman" w:eastAsia="Times New Roman" w:hAnsi="Times New Roman" w:cs="Times New Roman"/>
                <w:b/>
                <w:noProof/>
                <w:sz w:val="20"/>
                <w:szCs w:val="20"/>
                <w:lang w:eastAsia="ru-RU"/>
              </w:rPr>
              <w:drawing>
                <wp:inline distT="0" distB="0" distL="0" distR="0" wp14:anchorId="70EA67F1" wp14:editId="6BA2865A">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AC3ACF" w:rsidRPr="000F52AE" w:rsidRDefault="00AC3ACF" w:rsidP="00AC3ACF">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администрация</w:t>
            </w:r>
          </w:p>
          <w:p w:rsidR="00AC3ACF" w:rsidRPr="000F52AE" w:rsidRDefault="00AC3ACF" w:rsidP="00AC3ACF">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СЕЛЬСКОГО ПОСЕЛЕНИЯ</w:t>
            </w:r>
          </w:p>
          <w:p w:rsidR="00AC3ACF" w:rsidRPr="000F52AE" w:rsidRDefault="0075431B" w:rsidP="00AC3ACF">
            <w:pPr>
              <w:spacing w:after="0"/>
              <w:jc w:val="center"/>
              <w:rPr>
                <w:rFonts w:ascii="Times New Roman" w:eastAsia="Times New Roman" w:hAnsi="Times New Roman" w:cs="Times New Roman"/>
                <w:b/>
                <w:caps/>
                <w:spacing w:val="26"/>
                <w:sz w:val="18"/>
                <w:szCs w:val="18"/>
              </w:rPr>
            </w:pPr>
            <w:proofErr w:type="gramStart"/>
            <w:r>
              <w:rPr>
                <w:rFonts w:ascii="Times New Roman" w:eastAsia="Times New Roman" w:hAnsi="Times New Roman" w:cs="Times New Roman"/>
                <w:b/>
                <w:caps/>
                <w:spacing w:val="26"/>
                <w:sz w:val="18"/>
                <w:szCs w:val="18"/>
              </w:rPr>
              <w:t xml:space="preserve">ЧУВАЛКИПОВСКИЙ </w:t>
            </w:r>
            <w:r w:rsidR="00AC3ACF" w:rsidRPr="000F52AE">
              <w:rPr>
                <w:rFonts w:ascii="Times New Roman" w:eastAsia="Times New Roman" w:hAnsi="Times New Roman" w:cs="Times New Roman"/>
                <w:b/>
                <w:caps/>
                <w:spacing w:val="26"/>
                <w:sz w:val="18"/>
                <w:szCs w:val="18"/>
              </w:rPr>
              <w:t xml:space="preserve"> сельсовет</w:t>
            </w:r>
            <w:proofErr w:type="gramEnd"/>
          </w:p>
          <w:p w:rsidR="00AC3ACF" w:rsidRPr="000F52AE" w:rsidRDefault="00AC3ACF" w:rsidP="00AC3ACF">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МУНИЦИПАЛЬНОГО РАЙОНА</w:t>
            </w:r>
          </w:p>
          <w:p w:rsidR="00AC3ACF" w:rsidRPr="000F52AE" w:rsidRDefault="00AC3ACF" w:rsidP="00AC3ACF">
            <w:pPr>
              <w:spacing w:after="0"/>
              <w:jc w:val="center"/>
              <w:rPr>
                <w:rFonts w:ascii="Times New Roman" w:eastAsia="Times New Roman" w:hAnsi="Times New Roman" w:cs="Times New Roman"/>
                <w:b/>
                <w:caps/>
                <w:noProof/>
                <w:spacing w:val="26"/>
                <w:sz w:val="18"/>
                <w:szCs w:val="18"/>
              </w:rPr>
            </w:pPr>
            <w:r w:rsidRPr="000F52AE">
              <w:rPr>
                <w:rFonts w:ascii="Times New Roman" w:eastAsia="Times New Roman" w:hAnsi="Times New Roman" w:cs="Times New Roman"/>
                <w:b/>
                <w:caps/>
                <w:spacing w:val="26"/>
                <w:sz w:val="18"/>
                <w:szCs w:val="18"/>
              </w:rPr>
              <w:t>ЧишминскИЙ район РеспубликИ</w:t>
            </w:r>
            <w:r w:rsidRPr="000F52AE">
              <w:rPr>
                <w:rFonts w:ascii="Times New Roman" w:eastAsia="Times New Roman" w:hAnsi="Times New Roman" w:cs="Times New Roman"/>
                <w:b/>
                <w:caps/>
                <w:noProof/>
                <w:spacing w:val="26"/>
                <w:sz w:val="18"/>
                <w:szCs w:val="18"/>
              </w:rPr>
              <w:t xml:space="preserve"> Башкортостан</w:t>
            </w:r>
          </w:p>
        </w:tc>
      </w:tr>
      <w:tr w:rsidR="00AC3ACF" w:rsidRPr="000F52AE" w:rsidTr="00AC3ACF">
        <w:trPr>
          <w:trHeight w:val="880"/>
        </w:trPr>
        <w:tc>
          <w:tcPr>
            <w:tcW w:w="4462" w:type="dxa"/>
            <w:tcBorders>
              <w:top w:val="thickThinMediumGap" w:sz="24" w:space="0" w:color="auto"/>
              <w:left w:val="nil"/>
              <w:bottom w:val="nil"/>
              <w:right w:val="nil"/>
            </w:tcBorders>
          </w:tcPr>
          <w:p w:rsidR="00AC3ACF" w:rsidRPr="000F52AE" w:rsidRDefault="00AC3ACF" w:rsidP="00AC3ACF">
            <w:pPr>
              <w:spacing w:after="0"/>
              <w:rPr>
                <w:rFonts w:ascii="Times New Roman" w:eastAsia="Times New Roman" w:hAnsi="Times New Roman" w:cs="Times New Roman"/>
                <w:b/>
                <w:caps/>
                <w:sz w:val="28"/>
                <w:szCs w:val="28"/>
              </w:rPr>
            </w:pPr>
          </w:p>
          <w:p w:rsidR="00AC3ACF" w:rsidRPr="000F52AE" w:rsidRDefault="00AC3ACF" w:rsidP="00AC3ACF">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0F52AE">
              <w:rPr>
                <w:rFonts w:ascii="Times New Roman" w:eastAsia="Times New Roman" w:hAnsi="Times New Roman" w:cs="Times New Roman"/>
                <w:b/>
                <w:bCs/>
                <w:sz w:val="28"/>
                <w:szCs w:val="28"/>
              </w:rPr>
              <w:t>КАРАР</w:t>
            </w:r>
          </w:p>
          <w:p w:rsidR="00AC3ACF" w:rsidRPr="000F52AE" w:rsidRDefault="0075431B" w:rsidP="00AC3ACF">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Pr>
                <w:rFonts w:ascii="Times New Roman" w:eastAsia="Calibri" w:hAnsi="Times New Roman" w:cs="Times New Roman"/>
                <w:sz w:val="28"/>
                <w:szCs w:val="28"/>
              </w:rPr>
              <w:t>«24</w:t>
            </w:r>
            <w:r w:rsidR="00AC3ACF" w:rsidRPr="000F52AE">
              <w:rPr>
                <w:rFonts w:ascii="Times New Roman" w:eastAsia="Calibri" w:hAnsi="Times New Roman" w:cs="Times New Roman"/>
                <w:sz w:val="28"/>
                <w:szCs w:val="28"/>
              </w:rPr>
              <w:t xml:space="preserve">» </w:t>
            </w:r>
            <w:proofErr w:type="gramStart"/>
            <w:r w:rsidR="00AC3ACF" w:rsidRPr="000F52AE">
              <w:rPr>
                <w:rFonts w:ascii="Times New Roman" w:eastAsia="Calibri" w:hAnsi="Times New Roman" w:cs="Times New Roman"/>
                <w:sz w:val="28"/>
                <w:szCs w:val="28"/>
              </w:rPr>
              <w:t>июнь  2019</w:t>
            </w:r>
            <w:proofErr w:type="gramEnd"/>
            <w:r w:rsidR="00AC3ACF" w:rsidRPr="000F52AE">
              <w:rPr>
                <w:rFonts w:ascii="Times New Roman" w:eastAsia="Calibri" w:hAnsi="Times New Roman" w:cs="Times New Roman"/>
                <w:sz w:val="28"/>
                <w:szCs w:val="28"/>
              </w:rPr>
              <w:t xml:space="preserve"> й.</w:t>
            </w:r>
          </w:p>
        </w:tc>
        <w:tc>
          <w:tcPr>
            <w:tcW w:w="1362" w:type="dxa"/>
            <w:tcBorders>
              <w:top w:val="thickThinMediumGap" w:sz="24" w:space="0" w:color="auto"/>
              <w:left w:val="nil"/>
              <w:bottom w:val="nil"/>
              <w:right w:val="nil"/>
            </w:tcBorders>
          </w:tcPr>
          <w:p w:rsidR="00AC3ACF" w:rsidRPr="000F52AE" w:rsidRDefault="00AC3ACF" w:rsidP="00AC3ACF">
            <w:pPr>
              <w:widowControl w:val="0"/>
              <w:autoSpaceDE w:val="0"/>
              <w:autoSpaceDN w:val="0"/>
              <w:spacing w:after="0"/>
              <w:ind w:firstLine="720"/>
              <w:rPr>
                <w:rFonts w:ascii="Times New Roman" w:eastAsia="Times New Roman" w:hAnsi="Times New Roman" w:cs="Times New Roman"/>
                <w:i/>
                <w:caps/>
                <w:sz w:val="28"/>
                <w:szCs w:val="28"/>
              </w:rPr>
            </w:pPr>
          </w:p>
          <w:p w:rsidR="00AC3ACF" w:rsidRPr="000F52AE" w:rsidRDefault="00AC3ACF" w:rsidP="00AC3ACF">
            <w:pPr>
              <w:widowControl w:val="0"/>
              <w:autoSpaceDE w:val="0"/>
              <w:autoSpaceDN w:val="0"/>
              <w:spacing w:after="0"/>
              <w:rPr>
                <w:rFonts w:ascii="Times New Roman" w:eastAsia="Calibri" w:hAnsi="Times New Roman" w:cs="Times New Roman"/>
                <w:sz w:val="28"/>
                <w:szCs w:val="28"/>
              </w:rPr>
            </w:pPr>
          </w:p>
          <w:p w:rsidR="00AC3ACF" w:rsidRPr="000F52AE" w:rsidRDefault="00AC3ACF" w:rsidP="0075431B">
            <w:pPr>
              <w:widowControl w:val="0"/>
              <w:autoSpaceDE w:val="0"/>
              <w:autoSpaceDN w:val="0"/>
              <w:spacing w:after="0"/>
              <w:rPr>
                <w:rFonts w:ascii="Times New Roman" w:eastAsia="Times New Roman" w:hAnsi="Times New Roman" w:cs="Times New Roman"/>
                <w:caps/>
                <w:sz w:val="28"/>
                <w:szCs w:val="28"/>
              </w:rPr>
            </w:pPr>
            <w:r w:rsidRPr="000F52AE">
              <w:rPr>
                <w:rFonts w:ascii="Times New Roman" w:eastAsia="Calibri" w:hAnsi="Times New Roman" w:cs="Times New Roman"/>
                <w:sz w:val="28"/>
                <w:szCs w:val="28"/>
              </w:rPr>
              <w:t xml:space="preserve">№  </w:t>
            </w:r>
            <w:r w:rsidR="0075431B">
              <w:rPr>
                <w:rFonts w:ascii="Times New Roman" w:eastAsia="Calibri" w:hAnsi="Times New Roman" w:cs="Times New Roman"/>
                <w:sz w:val="28"/>
                <w:szCs w:val="28"/>
              </w:rPr>
              <w:t>31</w:t>
            </w:r>
          </w:p>
        </w:tc>
        <w:tc>
          <w:tcPr>
            <w:tcW w:w="4061" w:type="dxa"/>
            <w:tcBorders>
              <w:top w:val="thickThinMediumGap" w:sz="24" w:space="0" w:color="auto"/>
              <w:left w:val="nil"/>
              <w:bottom w:val="nil"/>
              <w:right w:val="nil"/>
            </w:tcBorders>
          </w:tcPr>
          <w:p w:rsidR="00AC3ACF" w:rsidRPr="000F52AE" w:rsidRDefault="00AC3ACF" w:rsidP="00AC3ACF">
            <w:pPr>
              <w:widowControl w:val="0"/>
              <w:tabs>
                <w:tab w:val="left" w:pos="708"/>
                <w:tab w:val="center" w:pos="4153"/>
                <w:tab w:val="right" w:pos="8306"/>
              </w:tabs>
              <w:autoSpaceDE w:val="0"/>
              <w:autoSpaceDN w:val="0"/>
              <w:spacing w:after="0"/>
              <w:jc w:val="center"/>
              <w:rPr>
                <w:rFonts w:ascii="Times New Roman" w:eastAsia="Calibri" w:hAnsi="Times New Roman" w:cs="Times New Roman"/>
                <w:b/>
                <w:sz w:val="28"/>
                <w:szCs w:val="28"/>
              </w:rPr>
            </w:pPr>
          </w:p>
          <w:p w:rsidR="00AC3ACF" w:rsidRPr="000F52AE" w:rsidRDefault="00AC3ACF" w:rsidP="00AC3ACF">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b/>
                <w:sz w:val="28"/>
                <w:szCs w:val="28"/>
              </w:rPr>
            </w:pPr>
            <w:r w:rsidRPr="000F52AE">
              <w:rPr>
                <w:rFonts w:ascii="Times New Roman" w:eastAsia="Calibri" w:hAnsi="Times New Roman" w:cs="Times New Roman"/>
                <w:b/>
                <w:sz w:val="28"/>
                <w:szCs w:val="28"/>
              </w:rPr>
              <w:t>ПОСТАНОВЛЕНИЕ</w:t>
            </w:r>
          </w:p>
          <w:p w:rsidR="00AC3ACF" w:rsidRPr="000F52AE" w:rsidRDefault="00AC3ACF" w:rsidP="0075431B">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0F52AE">
              <w:rPr>
                <w:rFonts w:ascii="Times New Roman" w:eastAsia="Calibri" w:hAnsi="Times New Roman" w:cs="Times New Roman"/>
                <w:sz w:val="28"/>
                <w:szCs w:val="28"/>
              </w:rPr>
              <w:t>«</w:t>
            </w:r>
            <w:r w:rsidR="0075431B">
              <w:rPr>
                <w:rFonts w:ascii="Times New Roman" w:eastAsia="Calibri" w:hAnsi="Times New Roman" w:cs="Times New Roman"/>
                <w:sz w:val="28"/>
                <w:szCs w:val="28"/>
              </w:rPr>
              <w:t>24</w:t>
            </w:r>
            <w:r w:rsidRPr="000F52AE">
              <w:rPr>
                <w:rFonts w:ascii="Times New Roman" w:eastAsia="Calibri" w:hAnsi="Times New Roman" w:cs="Times New Roman"/>
                <w:sz w:val="28"/>
                <w:szCs w:val="28"/>
              </w:rPr>
              <w:t>» июня 2019 г.</w:t>
            </w:r>
          </w:p>
        </w:tc>
      </w:tr>
    </w:tbl>
    <w:p w:rsidR="00434047" w:rsidRPr="000F52AE" w:rsidRDefault="00434047" w:rsidP="00AC3ACF">
      <w:pPr>
        <w:widowControl w:val="0"/>
        <w:autoSpaceDE w:val="0"/>
        <w:autoSpaceDN w:val="0"/>
        <w:adjustRightInd w:val="0"/>
        <w:spacing w:after="0" w:line="240" w:lineRule="auto"/>
        <w:rPr>
          <w:rFonts w:ascii="Times New Roman" w:eastAsia="Calibri" w:hAnsi="Times New Roman" w:cs="Times New Roman"/>
          <w:b/>
          <w:sz w:val="28"/>
          <w:szCs w:val="28"/>
        </w:rPr>
      </w:pPr>
    </w:p>
    <w:p w:rsidR="00434047" w:rsidRPr="000F52AE" w:rsidRDefault="00434047" w:rsidP="0043404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F52AE">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0F52AE">
        <w:rPr>
          <w:rFonts w:ascii="Times New Roman" w:eastAsia="Calibri" w:hAnsi="Times New Roman" w:cs="Times New Roman"/>
          <w:b/>
          <w:bCs/>
          <w:sz w:val="28"/>
          <w:szCs w:val="28"/>
        </w:rPr>
        <w:t xml:space="preserve">«Предоставление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r w:rsidRPr="000F52AE">
        <w:rPr>
          <w:rFonts w:ascii="Times New Roman" w:eastAsia="Calibri" w:hAnsi="Times New Roman" w:cs="Times New Roman"/>
          <w:b/>
          <w:bCs/>
          <w:sz w:val="28"/>
          <w:szCs w:val="28"/>
          <w:lang w:eastAsia="ru-RU"/>
        </w:rPr>
        <w:t xml:space="preserve">в сельском поселении </w:t>
      </w:r>
      <w:proofErr w:type="gramStart"/>
      <w:r w:rsidR="0075431B">
        <w:rPr>
          <w:rFonts w:ascii="Times New Roman" w:eastAsia="Calibri" w:hAnsi="Times New Roman" w:cs="Times New Roman"/>
          <w:b/>
          <w:bCs/>
          <w:sz w:val="28"/>
          <w:szCs w:val="28"/>
          <w:lang w:eastAsia="ru-RU"/>
        </w:rPr>
        <w:t xml:space="preserve">Чувалкиповский </w:t>
      </w:r>
      <w:r w:rsidRPr="000F52AE">
        <w:rPr>
          <w:rFonts w:ascii="Times New Roman" w:eastAsia="Calibri" w:hAnsi="Times New Roman" w:cs="Times New Roman"/>
          <w:b/>
          <w:bCs/>
          <w:sz w:val="28"/>
          <w:szCs w:val="28"/>
          <w:lang w:eastAsia="ru-RU"/>
        </w:rPr>
        <w:t xml:space="preserve"> сельсовет</w:t>
      </w:r>
      <w:proofErr w:type="gramEnd"/>
      <w:r w:rsidRPr="000F52AE">
        <w:rPr>
          <w:rFonts w:ascii="Times New Roman" w:eastAsia="Calibri" w:hAnsi="Times New Roman" w:cs="Times New Roman"/>
          <w:b/>
          <w:bCs/>
          <w:sz w:val="28"/>
          <w:szCs w:val="28"/>
          <w:lang w:eastAsia="ru-RU"/>
        </w:rPr>
        <w:t xml:space="preserve"> муниципального района Чишминский район Республики Башкортостан</w:t>
      </w:r>
      <w:r w:rsidRPr="000F52AE">
        <w:rPr>
          <w:rFonts w:ascii="Times New Roman" w:eastAsia="Calibri" w:hAnsi="Times New Roman" w:cs="Times New Roman"/>
          <w:b/>
          <w:sz w:val="28"/>
          <w:szCs w:val="28"/>
        </w:rPr>
        <w:t>.</w:t>
      </w:r>
    </w:p>
    <w:p w:rsidR="00434047" w:rsidRPr="000F52AE" w:rsidRDefault="00434047" w:rsidP="00434047">
      <w:pPr>
        <w:spacing w:after="0" w:line="240" w:lineRule="auto"/>
        <w:jc w:val="center"/>
        <w:rPr>
          <w:rFonts w:ascii="Times New Roman" w:eastAsia="Calibri" w:hAnsi="Times New Roman" w:cs="Times New Roman"/>
          <w:b/>
          <w:sz w:val="28"/>
          <w:szCs w:val="28"/>
        </w:rPr>
      </w:pPr>
    </w:p>
    <w:p w:rsidR="00434047" w:rsidRPr="000F52AE" w:rsidRDefault="00434047" w:rsidP="0043404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F52AE">
        <w:rPr>
          <w:rFonts w:ascii="Times New Roman" w:eastAsia="Calibri"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75431B">
        <w:rPr>
          <w:rFonts w:ascii="Times New Roman" w:eastAsia="Calibri" w:hAnsi="Times New Roman" w:cs="Times New Roman"/>
          <w:sz w:val="28"/>
          <w:szCs w:val="28"/>
        </w:rPr>
        <w:t xml:space="preserve">Чувалкиповский </w:t>
      </w:r>
      <w:r w:rsidRPr="000F52AE">
        <w:rPr>
          <w:rFonts w:ascii="Times New Roman" w:eastAsia="Calibri" w:hAnsi="Times New Roman" w:cs="Times New Roman"/>
          <w:sz w:val="28"/>
          <w:szCs w:val="28"/>
        </w:rPr>
        <w:t xml:space="preserve"> сельсовет  муниципального района Чишминский район РБ </w:t>
      </w:r>
    </w:p>
    <w:p w:rsidR="00434047" w:rsidRPr="000F52AE" w:rsidRDefault="00434047" w:rsidP="004340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4047" w:rsidRDefault="00434047" w:rsidP="00434047">
      <w:pPr>
        <w:spacing w:after="0" w:line="240" w:lineRule="auto"/>
        <w:ind w:firstLine="1134"/>
        <w:rPr>
          <w:rFonts w:ascii="Times New Roman" w:eastAsia="Times New Roman" w:hAnsi="Times New Roman" w:cs="Times New Roman"/>
          <w:b/>
          <w:sz w:val="28"/>
          <w:szCs w:val="28"/>
          <w:lang w:eastAsia="ru-RU"/>
        </w:rPr>
      </w:pPr>
      <w:r w:rsidRPr="000F52AE">
        <w:rPr>
          <w:rFonts w:ascii="Times New Roman" w:eastAsia="Times New Roman" w:hAnsi="Times New Roman" w:cs="Times New Roman"/>
          <w:b/>
          <w:sz w:val="28"/>
          <w:szCs w:val="28"/>
          <w:lang w:eastAsia="ru-RU"/>
        </w:rPr>
        <w:t xml:space="preserve">                              ПОСТАНОВЛЯЕТ:</w:t>
      </w:r>
    </w:p>
    <w:p w:rsidR="000F52AE" w:rsidRPr="000F52AE" w:rsidRDefault="000F52AE" w:rsidP="00434047">
      <w:pPr>
        <w:spacing w:after="0" w:line="240" w:lineRule="auto"/>
        <w:ind w:firstLine="1134"/>
        <w:rPr>
          <w:rFonts w:ascii="Times New Roman" w:eastAsia="Times New Roman" w:hAnsi="Times New Roman" w:cs="Times New Roman"/>
          <w:b/>
          <w:sz w:val="28"/>
          <w:szCs w:val="28"/>
          <w:lang w:eastAsia="ru-RU"/>
        </w:rPr>
      </w:pPr>
    </w:p>
    <w:p w:rsidR="00434047" w:rsidRPr="000F52AE"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2AE">
        <w:rPr>
          <w:rFonts w:ascii="Times New Roman" w:eastAsia="Times New Roman" w:hAnsi="Times New Roman" w:cs="Times New Roman"/>
          <w:sz w:val="28"/>
          <w:szCs w:val="28"/>
          <w:lang w:eastAsia="ru-RU"/>
        </w:rPr>
        <w:t>1</w:t>
      </w:r>
      <w:r w:rsidRPr="000F52AE">
        <w:rPr>
          <w:rFonts w:ascii="Times New Roman" w:eastAsia="Calibri" w:hAnsi="Times New Roman" w:cs="Times New Roman"/>
          <w:sz w:val="28"/>
          <w:szCs w:val="28"/>
        </w:rPr>
        <w:t xml:space="preserve">.Утвердить Административный регламент предоставления Администрацией сельского поселения </w:t>
      </w:r>
      <w:r w:rsidR="0075431B">
        <w:rPr>
          <w:rFonts w:ascii="Times New Roman" w:eastAsia="Calibri" w:hAnsi="Times New Roman" w:cs="Times New Roman"/>
          <w:sz w:val="28"/>
          <w:szCs w:val="28"/>
        </w:rPr>
        <w:t xml:space="preserve">Чувалкиповский </w:t>
      </w:r>
      <w:r w:rsidRPr="000F52AE">
        <w:rPr>
          <w:rFonts w:ascii="Times New Roman" w:eastAsia="Calibri" w:hAnsi="Times New Roman" w:cs="Times New Roman"/>
          <w:sz w:val="28"/>
          <w:szCs w:val="28"/>
        </w:rPr>
        <w:t xml:space="preserve"> сельсовет  муниципального района Чишминский район муниципальной услуги </w:t>
      </w:r>
      <w:r w:rsidRPr="000F52AE">
        <w:rPr>
          <w:rFonts w:ascii="Times New Roman" w:eastAsia="Calibri"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0F52AE">
        <w:rPr>
          <w:rFonts w:ascii="Times New Roman" w:eastAsia="Calibri" w:hAnsi="Times New Roman" w:cs="Times New Roman"/>
          <w:b/>
          <w:bCs/>
          <w:sz w:val="28"/>
          <w:szCs w:val="28"/>
        </w:rPr>
        <w:t xml:space="preserve"> </w:t>
      </w:r>
      <w:r w:rsidRPr="000F52AE">
        <w:rPr>
          <w:rFonts w:ascii="Times New Roman" w:eastAsia="Calibri" w:hAnsi="Times New Roman" w:cs="Times New Roman"/>
          <w:sz w:val="28"/>
          <w:szCs w:val="28"/>
        </w:rPr>
        <w:t xml:space="preserve"> </w:t>
      </w:r>
      <w:r w:rsidRPr="000F52AE">
        <w:rPr>
          <w:rFonts w:ascii="Times New Roman" w:eastAsia="Calibri" w:hAnsi="Times New Roman" w:cs="Times New Roman"/>
          <w:bCs/>
          <w:sz w:val="28"/>
          <w:szCs w:val="28"/>
          <w:lang w:eastAsia="ru-RU"/>
        </w:rPr>
        <w:t xml:space="preserve">в </w:t>
      </w:r>
      <w:r w:rsidRPr="000F52AE">
        <w:rPr>
          <w:rFonts w:ascii="Times New Roman" w:eastAsia="Calibri" w:hAnsi="Times New Roman" w:cs="Times New Roman"/>
          <w:sz w:val="28"/>
          <w:szCs w:val="28"/>
        </w:rPr>
        <w:t xml:space="preserve">сельском поселении </w:t>
      </w:r>
      <w:r w:rsidR="0075431B">
        <w:rPr>
          <w:rFonts w:ascii="Times New Roman" w:eastAsia="Calibri" w:hAnsi="Times New Roman" w:cs="Times New Roman"/>
          <w:sz w:val="28"/>
          <w:szCs w:val="28"/>
        </w:rPr>
        <w:t xml:space="preserve">Чувалкиповский </w:t>
      </w:r>
      <w:r w:rsidRPr="000F52AE">
        <w:rPr>
          <w:rFonts w:ascii="Times New Roman" w:eastAsia="Calibri" w:hAnsi="Times New Roman" w:cs="Times New Roman"/>
          <w:sz w:val="28"/>
          <w:szCs w:val="28"/>
        </w:rPr>
        <w:t xml:space="preserve"> сельсовет  </w:t>
      </w:r>
      <w:r w:rsidRPr="000F52AE">
        <w:rPr>
          <w:rFonts w:ascii="Times New Roman" w:eastAsia="Calibri" w:hAnsi="Times New Roman" w:cs="Times New Roman"/>
          <w:bCs/>
          <w:sz w:val="28"/>
          <w:szCs w:val="28"/>
          <w:lang w:eastAsia="ru-RU"/>
        </w:rPr>
        <w:t>муниципального района Чишминский район Республики Башкортостан</w:t>
      </w:r>
      <w:r w:rsidRPr="000F52AE">
        <w:rPr>
          <w:rFonts w:ascii="Times New Roman" w:eastAsia="Calibri" w:hAnsi="Times New Roman" w:cs="Times New Roman"/>
          <w:sz w:val="28"/>
          <w:szCs w:val="28"/>
        </w:rPr>
        <w:t>.</w:t>
      </w:r>
    </w:p>
    <w:p w:rsidR="00AC3ACF" w:rsidRPr="000F52AE" w:rsidRDefault="00434047" w:rsidP="00AC3ACF">
      <w:pPr>
        <w:spacing w:after="0" w:line="240" w:lineRule="auto"/>
        <w:jc w:val="both"/>
        <w:rPr>
          <w:rFonts w:ascii="Times New Roman" w:eastAsia="Times New Roman" w:hAnsi="Times New Roman" w:cs="Times New Roman"/>
          <w:sz w:val="28"/>
          <w:szCs w:val="28"/>
          <w:lang w:eastAsia="ru-RU"/>
        </w:rPr>
      </w:pPr>
      <w:r w:rsidRPr="000F52AE">
        <w:rPr>
          <w:rFonts w:ascii="Times New Roman" w:eastAsia="Calibri" w:hAnsi="Times New Roman" w:cs="Times New Roman"/>
          <w:sz w:val="28"/>
          <w:szCs w:val="28"/>
        </w:rPr>
        <w:t xml:space="preserve">         2. Администрации сельского поселения </w:t>
      </w:r>
      <w:proofErr w:type="gramStart"/>
      <w:r w:rsidR="0075431B">
        <w:rPr>
          <w:rFonts w:ascii="Times New Roman" w:eastAsia="Calibri" w:hAnsi="Times New Roman" w:cs="Times New Roman"/>
          <w:sz w:val="28"/>
          <w:szCs w:val="28"/>
        </w:rPr>
        <w:t xml:space="preserve">Чувалкиповский </w:t>
      </w:r>
      <w:r w:rsidRPr="000F52AE">
        <w:rPr>
          <w:rFonts w:ascii="Times New Roman" w:eastAsia="Calibri" w:hAnsi="Times New Roman" w:cs="Times New Roman"/>
          <w:sz w:val="28"/>
          <w:szCs w:val="28"/>
        </w:rPr>
        <w:t xml:space="preserve"> сельсовет</w:t>
      </w:r>
      <w:proofErr w:type="gramEnd"/>
      <w:r w:rsidRPr="000F52AE">
        <w:rPr>
          <w:rFonts w:ascii="Times New Roman" w:eastAsia="Calibri" w:hAnsi="Times New Roman" w:cs="Times New Roman"/>
          <w:sz w:val="28"/>
          <w:szCs w:val="28"/>
        </w:rPr>
        <w:t xml:space="preserve"> муниципального района Чишминский район разместить настоящее постановление на Официальном сайте Администрации сельского поселения</w:t>
      </w:r>
      <w:r w:rsidRPr="000F52AE">
        <w:rPr>
          <w:rFonts w:ascii="Times New Roman" w:eastAsia="Times New Roman" w:hAnsi="Times New Roman" w:cs="Times New Roman"/>
          <w:sz w:val="28"/>
          <w:szCs w:val="28"/>
          <w:lang w:eastAsia="ru-RU"/>
        </w:rPr>
        <w:t>.</w:t>
      </w:r>
    </w:p>
    <w:p w:rsidR="00434047" w:rsidRPr="000F52AE" w:rsidRDefault="00AC3ACF" w:rsidP="00AC3ACF">
      <w:pPr>
        <w:spacing w:after="0" w:line="240" w:lineRule="auto"/>
        <w:jc w:val="both"/>
        <w:rPr>
          <w:rFonts w:ascii="Times New Roman" w:eastAsia="Times New Roman" w:hAnsi="Times New Roman" w:cs="Times New Roman"/>
          <w:sz w:val="28"/>
          <w:szCs w:val="28"/>
          <w:lang w:eastAsia="ru-RU"/>
        </w:rPr>
      </w:pPr>
      <w:r w:rsidRPr="000F52AE">
        <w:rPr>
          <w:rFonts w:ascii="Times New Roman" w:eastAsia="Times New Roman" w:hAnsi="Times New Roman" w:cs="Times New Roman"/>
          <w:sz w:val="28"/>
          <w:szCs w:val="28"/>
          <w:lang w:eastAsia="ru-RU"/>
        </w:rPr>
        <w:t xml:space="preserve">         </w:t>
      </w:r>
      <w:r w:rsidR="00434047" w:rsidRPr="000F52AE">
        <w:rPr>
          <w:rFonts w:ascii="Times New Roman" w:eastAsia="Times New Roman" w:hAnsi="Times New Roman" w:cs="Times New Roman"/>
          <w:sz w:val="28"/>
          <w:szCs w:val="28"/>
          <w:lang w:eastAsia="ru-RU"/>
        </w:rPr>
        <w:t xml:space="preserve"> 3.</w:t>
      </w:r>
      <w:r w:rsidRPr="000F52AE">
        <w:rPr>
          <w:rFonts w:ascii="Times New Roman" w:eastAsia="Times New Roman" w:hAnsi="Times New Roman" w:cs="Times New Roman"/>
          <w:sz w:val="28"/>
          <w:szCs w:val="28"/>
          <w:lang w:eastAsia="ru-RU"/>
        </w:rPr>
        <w:t xml:space="preserve"> </w:t>
      </w:r>
      <w:r w:rsidR="00434047" w:rsidRPr="000F52AE">
        <w:rPr>
          <w:rFonts w:ascii="Times New Roman" w:eastAsia="Calibri" w:hAnsi="Times New Roman" w:cs="Times New Roman"/>
          <w:sz w:val="28"/>
          <w:szCs w:val="28"/>
        </w:rPr>
        <w:t xml:space="preserve">Признать утратившим силу постановление главы сельского поселения </w:t>
      </w:r>
      <w:r w:rsidR="0075431B">
        <w:rPr>
          <w:rFonts w:ascii="Times New Roman" w:eastAsia="Calibri" w:hAnsi="Times New Roman" w:cs="Times New Roman"/>
          <w:sz w:val="28"/>
          <w:szCs w:val="28"/>
        </w:rPr>
        <w:t xml:space="preserve">Чувалкиповский </w:t>
      </w:r>
      <w:r w:rsidR="00434047" w:rsidRPr="000F52AE">
        <w:rPr>
          <w:rFonts w:ascii="Times New Roman" w:eastAsia="Calibri" w:hAnsi="Times New Roman" w:cs="Times New Roman"/>
          <w:sz w:val="28"/>
          <w:szCs w:val="28"/>
        </w:rPr>
        <w:t xml:space="preserve"> сельсовет муниципального района Чишминский район № </w:t>
      </w:r>
      <w:r w:rsidR="0075431B">
        <w:rPr>
          <w:rFonts w:ascii="Times New Roman" w:eastAsia="Calibri" w:hAnsi="Times New Roman" w:cs="Times New Roman"/>
          <w:sz w:val="28"/>
          <w:szCs w:val="28"/>
        </w:rPr>
        <w:t>75</w:t>
      </w:r>
      <w:r w:rsidRPr="000F52AE">
        <w:rPr>
          <w:rFonts w:ascii="Times New Roman" w:eastAsia="Calibri" w:hAnsi="Times New Roman" w:cs="Times New Roman"/>
          <w:sz w:val="28"/>
          <w:szCs w:val="28"/>
        </w:rPr>
        <w:t xml:space="preserve"> </w:t>
      </w:r>
      <w:r w:rsidR="00434047" w:rsidRPr="000F52AE">
        <w:rPr>
          <w:rFonts w:ascii="Times New Roman" w:eastAsia="Calibri" w:hAnsi="Times New Roman" w:cs="Times New Roman"/>
          <w:sz w:val="28"/>
          <w:szCs w:val="28"/>
        </w:rPr>
        <w:t xml:space="preserve">от </w:t>
      </w:r>
      <w:r w:rsidR="0075431B">
        <w:rPr>
          <w:rFonts w:ascii="Times New Roman" w:eastAsia="Calibri" w:hAnsi="Times New Roman" w:cs="Times New Roman"/>
          <w:sz w:val="28"/>
          <w:szCs w:val="28"/>
        </w:rPr>
        <w:t>16</w:t>
      </w:r>
      <w:r w:rsidR="00434047" w:rsidRPr="000F52AE">
        <w:rPr>
          <w:rFonts w:ascii="Times New Roman" w:eastAsia="Calibri" w:hAnsi="Times New Roman" w:cs="Times New Roman"/>
          <w:sz w:val="28"/>
          <w:szCs w:val="28"/>
        </w:rPr>
        <w:t xml:space="preserve"> </w:t>
      </w:r>
      <w:r w:rsidR="0075431B">
        <w:rPr>
          <w:rFonts w:ascii="Times New Roman" w:eastAsia="Calibri" w:hAnsi="Times New Roman" w:cs="Times New Roman"/>
          <w:sz w:val="28"/>
          <w:szCs w:val="28"/>
        </w:rPr>
        <w:t xml:space="preserve">декабря </w:t>
      </w:r>
      <w:r w:rsidR="00434047" w:rsidRPr="000F52AE">
        <w:rPr>
          <w:rFonts w:ascii="Times New Roman" w:eastAsia="Calibri" w:hAnsi="Times New Roman" w:cs="Times New Roman"/>
          <w:sz w:val="28"/>
          <w:szCs w:val="28"/>
        </w:rPr>
        <w:t xml:space="preserve">2015 года «Об утверждении Административного регламента предоставления Администрацией сельского поселения </w:t>
      </w:r>
      <w:r w:rsidR="0075431B">
        <w:rPr>
          <w:rFonts w:ascii="Times New Roman" w:eastAsia="Calibri" w:hAnsi="Times New Roman" w:cs="Times New Roman"/>
          <w:sz w:val="28"/>
          <w:szCs w:val="28"/>
        </w:rPr>
        <w:t xml:space="preserve">Чувалкиповский </w:t>
      </w:r>
      <w:r w:rsidR="00434047" w:rsidRPr="000F52AE">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муниципальной услуги </w:t>
      </w:r>
      <w:r w:rsidR="00434047" w:rsidRPr="000F52AE">
        <w:rPr>
          <w:rFonts w:ascii="Times New Roman" w:eastAsia="Calibri" w:hAnsi="Times New Roman" w:cs="Times New Roman"/>
          <w:bCs/>
          <w:sz w:val="28"/>
          <w:szCs w:val="28"/>
        </w:rPr>
        <w:t xml:space="preserve">«Предоставление </w:t>
      </w:r>
      <w:r w:rsidR="00434047" w:rsidRPr="000F52AE">
        <w:rPr>
          <w:rFonts w:ascii="Times New Roman" w:eastAsia="Calibri" w:hAnsi="Times New Roman" w:cs="Times New Roman"/>
          <w:bCs/>
          <w:sz w:val="28"/>
          <w:szCs w:val="28"/>
        </w:rPr>
        <w:lastRenderedPageBreak/>
        <w:t>земельных участков для индивидуального жилищного строительства категориям граждан, имеющим право на получение земельных участков однократно и бесплатно» со всеми внесенными изменениями</w:t>
      </w:r>
      <w:r w:rsidRPr="000F52AE">
        <w:rPr>
          <w:rFonts w:ascii="Times New Roman" w:eastAsia="Calibri" w:hAnsi="Times New Roman" w:cs="Times New Roman"/>
          <w:bCs/>
          <w:sz w:val="28"/>
          <w:szCs w:val="28"/>
        </w:rPr>
        <w:t xml:space="preserve"> и дополнениями.</w:t>
      </w:r>
    </w:p>
    <w:p w:rsidR="00434047" w:rsidRDefault="00434047" w:rsidP="00434047">
      <w:pPr>
        <w:spacing w:after="0" w:line="240" w:lineRule="auto"/>
        <w:jc w:val="both"/>
        <w:rPr>
          <w:rFonts w:ascii="Times New Roman" w:eastAsia="Times New Roman" w:hAnsi="Times New Roman" w:cs="Times New Roman"/>
          <w:sz w:val="28"/>
          <w:szCs w:val="28"/>
          <w:lang w:eastAsia="ru-RU"/>
        </w:rPr>
      </w:pPr>
      <w:r w:rsidRPr="000F52AE">
        <w:rPr>
          <w:rFonts w:ascii="Times New Roman" w:eastAsia="Times New Roman" w:hAnsi="Times New Roman" w:cs="Times New Roman"/>
          <w:sz w:val="28"/>
          <w:szCs w:val="28"/>
          <w:lang w:eastAsia="ru-RU"/>
        </w:rPr>
        <w:t xml:space="preserve">        4.  </w:t>
      </w:r>
      <w:proofErr w:type="gramStart"/>
      <w:r w:rsidRPr="000F52AE">
        <w:rPr>
          <w:rFonts w:ascii="Times New Roman" w:eastAsia="Times New Roman" w:hAnsi="Times New Roman" w:cs="Times New Roman"/>
          <w:sz w:val="28"/>
          <w:szCs w:val="28"/>
          <w:lang w:eastAsia="ru-RU"/>
        </w:rPr>
        <w:t>Контроль  за</w:t>
      </w:r>
      <w:proofErr w:type="gramEnd"/>
      <w:r w:rsidRPr="000F52AE">
        <w:rPr>
          <w:rFonts w:ascii="Times New Roman" w:eastAsia="Times New Roman" w:hAnsi="Times New Roman" w:cs="Times New Roman"/>
          <w:sz w:val="28"/>
          <w:szCs w:val="28"/>
          <w:lang w:eastAsia="ru-RU"/>
        </w:rPr>
        <w:t xml:space="preserve">  исполнением   настоящего  постановления   </w:t>
      </w:r>
      <w:r w:rsidR="00AC3ACF" w:rsidRPr="000F52AE">
        <w:rPr>
          <w:rFonts w:ascii="Times New Roman" w:eastAsia="Times New Roman" w:hAnsi="Times New Roman" w:cs="Times New Roman"/>
          <w:sz w:val="28"/>
          <w:szCs w:val="28"/>
          <w:lang w:eastAsia="ru-RU"/>
        </w:rPr>
        <w:t>оставляю за собой.</w:t>
      </w: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Pr="000F52AE" w:rsidRDefault="000F52AE" w:rsidP="00434047">
      <w:pPr>
        <w:spacing w:after="0" w:line="240" w:lineRule="auto"/>
        <w:jc w:val="both"/>
        <w:rPr>
          <w:rFonts w:ascii="Times New Roman" w:eastAsia="Times New Roman" w:hAnsi="Times New Roman" w:cs="Times New Roman"/>
          <w:sz w:val="28"/>
          <w:szCs w:val="28"/>
          <w:lang w:eastAsia="ru-RU"/>
        </w:rPr>
      </w:pPr>
    </w:p>
    <w:p w:rsidR="00434047" w:rsidRDefault="00434047" w:rsidP="00434047">
      <w:pPr>
        <w:spacing w:after="0" w:line="240" w:lineRule="auto"/>
        <w:jc w:val="both"/>
        <w:rPr>
          <w:rFonts w:ascii="Times New Roman" w:eastAsia="Times New Roman" w:hAnsi="Times New Roman" w:cs="Times New Roman"/>
          <w:sz w:val="28"/>
          <w:szCs w:val="28"/>
          <w:lang w:eastAsia="ru-RU"/>
        </w:rPr>
      </w:pPr>
      <w:r w:rsidRPr="000F52AE">
        <w:rPr>
          <w:rFonts w:ascii="Times New Roman" w:eastAsia="Times New Roman" w:hAnsi="Times New Roman" w:cs="Times New Roman"/>
          <w:sz w:val="28"/>
          <w:szCs w:val="28"/>
          <w:lang w:eastAsia="ru-RU"/>
        </w:rPr>
        <w:t xml:space="preserve">   Глава сельского поселения                                                     </w:t>
      </w:r>
      <w:proofErr w:type="spellStart"/>
      <w:r w:rsidR="0075431B">
        <w:rPr>
          <w:rFonts w:ascii="Times New Roman" w:eastAsia="Times New Roman" w:hAnsi="Times New Roman" w:cs="Times New Roman"/>
          <w:sz w:val="28"/>
          <w:szCs w:val="28"/>
          <w:lang w:eastAsia="ru-RU"/>
        </w:rPr>
        <w:t>Т.Ф.Каримов</w:t>
      </w:r>
      <w:proofErr w:type="spellEnd"/>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0F52AE" w:rsidRDefault="000F52AE"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75431B" w:rsidRDefault="0075431B" w:rsidP="00434047">
      <w:pPr>
        <w:spacing w:after="0" w:line="240" w:lineRule="auto"/>
        <w:jc w:val="both"/>
        <w:rPr>
          <w:rFonts w:ascii="Times New Roman" w:eastAsia="Times New Roman" w:hAnsi="Times New Roman" w:cs="Times New Roman"/>
          <w:sz w:val="28"/>
          <w:szCs w:val="28"/>
          <w:lang w:eastAsia="ru-RU"/>
        </w:rPr>
      </w:pPr>
    </w:p>
    <w:p w:rsidR="000F52AE" w:rsidRPr="000F52AE" w:rsidRDefault="000F52AE" w:rsidP="00434047">
      <w:pPr>
        <w:spacing w:after="0" w:line="240" w:lineRule="auto"/>
        <w:jc w:val="both"/>
        <w:rPr>
          <w:rFonts w:ascii="Times New Roman" w:eastAsia="Times New Roman" w:hAnsi="Times New Roman" w:cs="Times New Roman"/>
          <w:sz w:val="28"/>
          <w:szCs w:val="28"/>
          <w:lang w:eastAsia="ru-RU"/>
        </w:rPr>
      </w:pPr>
    </w:p>
    <w:p w:rsidR="00434047" w:rsidRPr="00434047" w:rsidRDefault="00434047" w:rsidP="00434047">
      <w:pPr>
        <w:tabs>
          <w:tab w:val="left" w:pos="7425"/>
        </w:tabs>
        <w:spacing w:after="0" w:line="240" w:lineRule="auto"/>
        <w:ind w:firstLine="851"/>
        <w:jc w:val="right"/>
        <w:rPr>
          <w:rFonts w:ascii="Times New Roman" w:eastAsia="Calibri" w:hAnsi="Times New Roman" w:cs="Times New Roman"/>
          <w:b/>
          <w:sz w:val="20"/>
          <w:szCs w:val="20"/>
        </w:rPr>
      </w:pPr>
      <w:r w:rsidRPr="00434047">
        <w:rPr>
          <w:rFonts w:ascii="Times New Roman" w:eastAsia="Calibri" w:hAnsi="Times New Roman" w:cs="Times New Roman"/>
          <w:b/>
          <w:sz w:val="20"/>
          <w:szCs w:val="20"/>
        </w:rPr>
        <w:lastRenderedPageBreak/>
        <w:t>Утвержден</w:t>
      </w:r>
    </w:p>
    <w:p w:rsidR="00434047" w:rsidRPr="00434047" w:rsidRDefault="00434047" w:rsidP="00434047">
      <w:pPr>
        <w:widowControl w:val="0"/>
        <w:autoSpaceDE w:val="0"/>
        <w:autoSpaceDN w:val="0"/>
        <w:adjustRightInd w:val="0"/>
        <w:spacing w:after="0" w:line="240" w:lineRule="auto"/>
        <w:ind w:firstLine="851"/>
        <w:jc w:val="right"/>
        <w:rPr>
          <w:rFonts w:ascii="Times New Roman" w:eastAsia="Calibri" w:hAnsi="Times New Roman" w:cs="Times New Roman"/>
          <w:b/>
          <w:sz w:val="20"/>
          <w:szCs w:val="20"/>
        </w:rPr>
      </w:pPr>
      <w:r w:rsidRPr="00434047">
        <w:rPr>
          <w:rFonts w:ascii="Times New Roman" w:eastAsia="Calibri" w:hAnsi="Times New Roman" w:cs="Times New Roman"/>
          <w:b/>
          <w:sz w:val="20"/>
          <w:szCs w:val="20"/>
        </w:rPr>
        <w:t>постановлением Администрации</w:t>
      </w:r>
    </w:p>
    <w:p w:rsidR="00434047" w:rsidRPr="00434047" w:rsidRDefault="00434047" w:rsidP="00434047">
      <w:pPr>
        <w:widowControl w:val="0"/>
        <w:autoSpaceDE w:val="0"/>
        <w:autoSpaceDN w:val="0"/>
        <w:adjustRightInd w:val="0"/>
        <w:spacing w:after="0" w:line="240" w:lineRule="auto"/>
        <w:ind w:firstLine="851"/>
        <w:jc w:val="right"/>
        <w:rPr>
          <w:rFonts w:ascii="Times New Roman" w:eastAsia="Calibri" w:hAnsi="Times New Roman" w:cs="Times New Roman"/>
          <w:b/>
          <w:sz w:val="20"/>
          <w:szCs w:val="20"/>
        </w:rPr>
      </w:pPr>
      <w:r w:rsidRPr="00434047">
        <w:rPr>
          <w:rFonts w:ascii="Times New Roman" w:eastAsia="Calibri" w:hAnsi="Times New Roman" w:cs="Times New Roman"/>
          <w:b/>
          <w:sz w:val="20"/>
          <w:szCs w:val="20"/>
        </w:rPr>
        <w:t xml:space="preserve">сельского поселения </w:t>
      </w:r>
      <w:r w:rsidR="0075431B">
        <w:rPr>
          <w:rFonts w:ascii="Times New Roman" w:eastAsia="Calibri" w:hAnsi="Times New Roman" w:cs="Times New Roman"/>
          <w:b/>
          <w:sz w:val="20"/>
          <w:szCs w:val="20"/>
        </w:rPr>
        <w:t xml:space="preserve">Чувалкиповский </w:t>
      </w:r>
    </w:p>
    <w:p w:rsidR="00434047" w:rsidRPr="00434047" w:rsidRDefault="00434047" w:rsidP="00434047">
      <w:pPr>
        <w:widowControl w:val="0"/>
        <w:autoSpaceDE w:val="0"/>
        <w:autoSpaceDN w:val="0"/>
        <w:adjustRightInd w:val="0"/>
        <w:spacing w:after="0" w:line="240" w:lineRule="auto"/>
        <w:ind w:firstLine="851"/>
        <w:jc w:val="right"/>
        <w:rPr>
          <w:rFonts w:ascii="Times New Roman" w:eastAsia="Calibri" w:hAnsi="Times New Roman" w:cs="Times New Roman"/>
          <w:b/>
          <w:sz w:val="20"/>
          <w:szCs w:val="20"/>
        </w:rPr>
      </w:pPr>
      <w:r w:rsidRPr="00434047">
        <w:rPr>
          <w:rFonts w:ascii="Times New Roman" w:eastAsia="Calibri" w:hAnsi="Times New Roman" w:cs="Times New Roman"/>
          <w:b/>
          <w:sz w:val="20"/>
          <w:szCs w:val="20"/>
        </w:rPr>
        <w:t xml:space="preserve">сельсовет муниципального района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34047">
        <w:rPr>
          <w:rFonts w:ascii="Times New Roman" w:eastAsia="Calibri" w:hAnsi="Times New Roman" w:cs="Times New Roman"/>
          <w:b/>
          <w:sz w:val="20"/>
          <w:szCs w:val="20"/>
        </w:rPr>
        <w:t>Чишминский район РБ</w:t>
      </w:r>
      <w:r w:rsidRPr="00434047">
        <w:rPr>
          <w:rFonts w:ascii="Times New Roman" w:eastAsia="Calibri" w:hAnsi="Times New Roman" w:cs="Times New Roman"/>
          <w:sz w:val="20"/>
          <w:szCs w:val="20"/>
        </w:rPr>
        <w:t xml:space="preserve"> </w:t>
      </w:r>
    </w:p>
    <w:p w:rsidR="00434047" w:rsidRPr="00434047" w:rsidRDefault="00434047" w:rsidP="00434047">
      <w:pPr>
        <w:widowControl w:val="0"/>
        <w:autoSpaceDE w:val="0"/>
        <w:autoSpaceDN w:val="0"/>
        <w:adjustRightInd w:val="0"/>
        <w:spacing w:after="0" w:line="240" w:lineRule="auto"/>
        <w:ind w:firstLine="851"/>
        <w:jc w:val="right"/>
        <w:rPr>
          <w:rFonts w:ascii="Times New Roman" w:eastAsia="Calibri" w:hAnsi="Times New Roman" w:cs="Times New Roman"/>
          <w:b/>
          <w:sz w:val="20"/>
          <w:szCs w:val="20"/>
        </w:rPr>
      </w:pPr>
      <w:r w:rsidRPr="00434047">
        <w:rPr>
          <w:rFonts w:ascii="Times New Roman" w:eastAsia="Calibri" w:hAnsi="Times New Roman" w:cs="Times New Roman"/>
          <w:b/>
          <w:sz w:val="20"/>
          <w:szCs w:val="20"/>
        </w:rPr>
        <w:t xml:space="preserve">от </w:t>
      </w:r>
      <w:r w:rsidR="0075431B">
        <w:rPr>
          <w:rFonts w:ascii="Times New Roman" w:eastAsia="Calibri" w:hAnsi="Times New Roman" w:cs="Times New Roman"/>
          <w:b/>
          <w:sz w:val="20"/>
          <w:szCs w:val="20"/>
        </w:rPr>
        <w:t>24</w:t>
      </w:r>
      <w:r w:rsidRPr="00434047">
        <w:rPr>
          <w:rFonts w:ascii="Times New Roman" w:eastAsia="Calibri" w:hAnsi="Times New Roman" w:cs="Times New Roman"/>
          <w:b/>
          <w:sz w:val="20"/>
          <w:szCs w:val="20"/>
        </w:rPr>
        <w:t xml:space="preserve"> </w:t>
      </w:r>
      <w:r w:rsidR="00AC3ACF">
        <w:rPr>
          <w:rFonts w:ascii="Times New Roman" w:eastAsia="Calibri" w:hAnsi="Times New Roman" w:cs="Times New Roman"/>
          <w:b/>
          <w:sz w:val="20"/>
          <w:szCs w:val="20"/>
        </w:rPr>
        <w:t>июня</w:t>
      </w:r>
      <w:r w:rsidRPr="00434047">
        <w:rPr>
          <w:rFonts w:ascii="Times New Roman" w:eastAsia="Calibri" w:hAnsi="Times New Roman" w:cs="Times New Roman"/>
          <w:b/>
          <w:sz w:val="20"/>
          <w:szCs w:val="20"/>
        </w:rPr>
        <w:t xml:space="preserve"> 2019 года № </w:t>
      </w:r>
      <w:r w:rsidR="0075431B">
        <w:rPr>
          <w:rFonts w:ascii="Times New Roman" w:eastAsia="Calibri" w:hAnsi="Times New Roman" w:cs="Times New Roman"/>
          <w:b/>
          <w:sz w:val="20"/>
          <w:szCs w:val="20"/>
        </w:rPr>
        <w:t>31</w:t>
      </w:r>
    </w:p>
    <w:p w:rsidR="00434047" w:rsidRPr="00434047" w:rsidRDefault="00434047" w:rsidP="00434047">
      <w:pPr>
        <w:widowControl w:val="0"/>
        <w:spacing w:after="0" w:line="240" w:lineRule="auto"/>
        <w:ind w:firstLine="567"/>
        <w:contextualSpacing/>
        <w:jc w:val="center"/>
        <w:rPr>
          <w:rFonts w:ascii="Times New Roman" w:eastAsia="Calibri" w:hAnsi="Times New Roman" w:cs="Times New Roman"/>
          <w:b/>
          <w:sz w:val="28"/>
          <w:szCs w:val="28"/>
        </w:rPr>
      </w:pPr>
    </w:p>
    <w:p w:rsidR="00434047" w:rsidRPr="00AC3ACF" w:rsidRDefault="00434047" w:rsidP="0043404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 xml:space="preserve">Административный регламент предоставления муниципальной услуги </w:t>
      </w:r>
      <w:r w:rsidRPr="00AC3ACF">
        <w:rPr>
          <w:rFonts w:ascii="Times New Roman" w:eastAsia="Calibri" w:hAnsi="Times New Roman" w:cs="Times New Roman"/>
          <w:b/>
          <w:bCs/>
          <w:sz w:val="24"/>
          <w:szCs w:val="24"/>
        </w:rPr>
        <w:t xml:space="preserve">«Предоставление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w:t>
      </w:r>
      <w:r w:rsidRPr="00AC3ACF">
        <w:rPr>
          <w:rFonts w:ascii="Times New Roman" w:eastAsia="Calibri" w:hAnsi="Times New Roman" w:cs="Times New Roman"/>
          <w:b/>
          <w:bCs/>
          <w:sz w:val="24"/>
          <w:szCs w:val="24"/>
          <w:lang w:eastAsia="ru-RU"/>
        </w:rPr>
        <w:t xml:space="preserve">в сельском поселении </w:t>
      </w:r>
      <w:proofErr w:type="gramStart"/>
      <w:r w:rsidR="0075431B">
        <w:rPr>
          <w:rFonts w:ascii="Times New Roman" w:eastAsia="Calibri" w:hAnsi="Times New Roman" w:cs="Times New Roman"/>
          <w:b/>
          <w:bCs/>
          <w:sz w:val="24"/>
          <w:szCs w:val="24"/>
          <w:lang w:eastAsia="ru-RU"/>
        </w:rPr>
        <w:t xml:space="preserve">Чувалкиповский </w:t>
      </w:r>
      <w:r w:rsidRPr="00AC3ACF">
        <w:rPr>
          <w:rFonts w:ascii="Times New Roman" w:eastAsia="Calibri" w:hAnsi="Times New Roman" w:cs="Times New Roman"/>
          <w:b/>
          <w:bCs/>
          <w:sz w:val="24"/>
          <w:szCs w:val="24"/>
          <w:lang w:eastAsia="ru-RU"/>
        </w:rPr>
        <w:t xml:space="preserve"> сельсовет</w:t>
      </w:r>
      <w:proofErr w:type="gramEnd"/>
      <w:r w:rsidRPr="00AC3ACF">
        <w:rPr>
          <w:rFonts w:ascii="Times New Roman" w:eastAsia="Calibri" w:hAnsi="Times New Roman" w:cs="Times New Roman"/>
          <w:b/>
          <w:bCs/>
          <w:sz w:val="24"/>
          <w:szCs w:val="24"/>
          <w:lang w:eastAsia="ru-RU"/>
        </w:rPr>
        <w:t xml:space="preserve"> муниципального района Чишминский район Республики Башкортостан</w:t>
      </w:r>
      <w:r w:rsidRPr="00AC3ACF">
        <w:rPr>
          <w:rFonts w:ascii="Times New Roman" w:eastAsia="Calibri" w:hAnsi="Times New Roman" w:cs="Times New Roman"/>
          <w:b/>
          <w:sz w:val="24"/>
          <w:szCs w:val="24"/>
        </w:rPr>
        <w:t>.</w:t>
      </w:r>
    </w:p>
    <w:p w:rsidR="00434047" w:rsidRPr="00AC3ACF" w:rsidRDefault="00434047" w:rsidP="00434047">
      <w:pPr>
        <w:widowControl w:val="0"/>
        <w:tabs>
          <w:tab w:val="left" w:pos="567"/>
        </w:tabs>
        <w:spacing w:after="0" w:line="240" w:lineRule="auto"/>
        <w:contextualSpacing/>
        <w:jc w:val="both"/>
        <w:rPr>
          <w:rFonts w:ascii="Times New Roman" w:eastAsia="Calibri" w:hAnsi="Times New Roman" w:cs="Times New Roman"/>
          <w:sz w:val="24"/>
          <w:szCs w:val="24"/>
        </w:rPr>
      </w:pPr>
    </w:p>
    <w:p w:rsidR="00434047" w:rsidRPr="00AC3ACF" w:rsidRDefault="00434047" w:rsidP="00434047">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I. Общие положения</w:t>
      </w:r>
    </w:p>
    <w:p w:rsidR="00434047" w:rsidRPr="00AC3ACF" w:rsidRDefault="00434047" w:rsidP="00434047">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4"/>
          <w:szCs w:val="24"/>
        </w:rPr>
      </w:pPr>
    </w:p>
    <w:p w:rsidR="00434047" w:rsidRPr="00AC3ACF" w:rsidRDefault="00434047" w:rsidP="00434047">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Предмет регулирования Административного регламента</w:t>
      </w:r>
    </w:p>
    <w:p w:rsidR="00434047" w:rsidRPr="00AC3ACF" w:rsidRDefault="00434047" w:rsidP="00434047">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AC3ACF">
        <w:rPr>
          <w:rFonts w:ascii="Times New Roman" w:eastAsia="Calibri" w:hAnsi="Times New Roman" w:cs="Times New Roman"/>
          <w:sz w:val="24"/>
          <w:szCs w:val="24"/>
        </w:rPr>
        <w:t xml:space="preserve">1.1. Административный регламент предоставления муниципальной услуги </w:t>
      </w:r>
      <w:r w:rsidRPr="00AC3ACF">
        <w:rPr>
          <w:rFonts w:ascii="Times New Roman" w:eastAsia="Calibri" w:hAnsi="Times New Roman" w:cs="Times New Roman"/>
          <w:bCs/>
          <w:sz w:val="24"/>
          <w:szCs w:val="24"/>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Pr="00AC3ACF">
        <w:rPr>
          <w:rFonts w:ascii="Times New Roman" w:eastAsia="Calibri"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сельском поселении </w:t>
      </w:r>
      <w:r w:rsidR="0075431B">
        <w:rPr>
          <w:rFonts w:ascii="Times New Roman" w:eastAsia="Calibri" w:hAnsi="Times New Roman" w:cs="Times New Roman"/>
          <w:sz w:val="24"/>
          <w:szCs w:val="24"/>
        </w:rPr>
        <w:t xml:space="preserve">Чувалкиповский </w:t>
      </w:r>
      <w:r w:rsidRPr="00AC3ACF">
        <w:rPr>
          <w:rFonts w:ascii="Times New Roman" w:eastAsia="Calibri" w:hAnsi="Times New Roman" w:cs="Times New Roman"/>
          <w:sz w:val="24"/>
          <w:szCs w:val="24"/>
        </w:rPr>
        <w:t xml:space="preserve"> сельсовет</w:t>
      </w:r>
      <w:r w:rsidRPr="00AC3ACF">
        <w:rPr>
          <w:rFonts w:ascii="Times New Roman" w:eastAsia="Calibri" w:hAnsi="Times New Roman" w:cs="Times New Roman"/>
          <w:bCs/>
          <w:sz w:val="24"/>
          <w:szCs w:val="24"/>
          <w:lang w:eastAsia="ru-RU"/>
        </w:rPr>
        <w:t xml:space="preserve"> муниципального района Чишминский район Республики Башкортостан</w:t>
      </w:r>
      <w:r w:rsidRPr="00AC3ACF">
        <w:rPr>
          <w:rFonts w:ascii="Times New Roman" w:eastAsia="Calibri" w:hAnsi="Times New Roman" w:cs="Times New Roman"/>
          <w:bCs/>
          <w:sz w:val="24"/>
          <w:szCs w:val="24"/>
        </w:rPr>
        <w:t>.</w:t>
      </w:r>
    </w:p>
    <w:p w:rsidR="00434047" w:rsidRPr="00AC3ACF" w:rsidRDefault="00434047" w:rsidP="0043404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3ACF">
        <w:rPr>
          <w:rFonts w:ascii="Times New Roman" w:eastAsia="Calibri" w:hAnsi="Times New Roman" w:cs="Times New Roman"/>
          <w:b/>
          <w:sz w:val="24"/>
          <w:szCs w:val="24"/>
        </w:rPr>
        <w:t>Круг заявителей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1.2. Заявителями являются физические лица - граждане Российской Федерации, постоянно проживающие на территории муниципального района Чишминский район Республики Башкортостан (далее – Заявитель):</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4047" w:rsidRPr="00AC3ACF" w:rsidRDefault="00434047" w:rsidP="00434047">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C3AC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sz w:val="24"/>
          <w:szCs w:val="24"/>
        </w:rPr>
        <w:t>1.4. С</w:t>
      </w:r>
      <w:r w:rsidRPr="00AC3ACF">
        <w:rPr>
          <w:rFonts w:ascii="Times New Roman" w:eastAsia="Calibri" w:hAnsi="Times New Roman" w:cs="Times New Roman"/>
          <w:bCs/>
          <w:sz w:val="24"/>
          <w:szCs w:val="24"/>
        </w:rPr>
        <w:t>правочная информация: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о месте нахождения и графике работы Администрации сельского поселения </w:t>
      </w:r>
      <w:r w:rsidR="0075431B">
        <w:rPr>
          <w:rFonts w:ascii="Times New Roman" w:eastAsia="Calibri" w:hAnsi="Times New Roman" w:cs="Times New Roman"/>
          <w:sz w:val="24"/>
          <w:szCs w:val="24"/>
        </w:rPr>
        <w:t xml:space="preserve">Чувалкиповский </w:t>
      </w:r>
      <w:r w:rsidRPr="00AC3ACF">
        <w:rPr>
          <w:rFonts w:ascii="Times New Roman" w:eastAsia="Calibri" w:hAnsi="Times New Roman" w:cs="Times New Roman"/>
          <w:sz w:val="24"/>
          <w:szCs w:val="24"/>
        </w:rPr>
        <w:t xml:space="preserve"> сельсовет муниципального района Чишминский район Республики </w:t>
      </w:r>
      <w:r w:rsidRPr="00AC3ACF">
        <w:rPr>
          <w:rFonts w:ascii="Times New Roman" w:eastAsia="Calibri" w:hAnsi="Times New Roman" w:cs="Times New Roman"/>
          <w:sz w:val="24"/>
          <w:szCs w:val="24"/>
        </w:rPr>
        <w:lastRenderedPageBreak/>
        <w:t xml:space="preserve">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AC3ACF">
        <w:rPr>
          <w:rFonts w:ascii="Times New Roman" w:eastAsia="Calibri"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C3ACF">
        <w:rPr>
          <w:rFonts w:ascii="Times New Roman" w:eastAsia="Calibri" w:hAnsi="Times New Roman" w:cs="Times New Roman"/>
          <w:sz w:val="24"/>
          <w:szCs w:val="24"/>
        </w:rPr>
        <w:t xml:space="preserve"> (далее - РГАУ МФЦ);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bCs/>
          <w:sz w:val="24"/>
          <w:szCs w:val="24"/>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AC3ACF">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AC3ACF">
        <w:rPr>
          <w:rFonts w:ascii="Times New Roman" w:eastAsia="Calibri" w:hAnsi="Times New Roman" w:cs="Times New Roman"/>
          <w:bCs/>
          <w:sz w:val="24"/>
          <w:szCs w:val="24"/>
        </w:rPr>
        <w:t xml:space="preserve"> «</w:t>
      </w:r>
      <w:r w:rsidRPr="00AC3ACF">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AC3ACF">
        <w:rPr>
          <w:rFonts w:ascii="Times New Roman" w:eastAsia="Calibri" w:hAnsi="Times New Roman" w:cs="Times New Roman"/>
          <w:bCs/>
          <w:sz w:val="24"/>
          <w:szCs w:val="24"/>
        </w:rPr>
        <w:t xml:space="preserve">. </w:t>
      </w:r>
    </w:p>
    <w:p w:rsidR="00434047" w:rsidRPr="00AC3ACF" w:rsidRDefault="00434047" w:rsidP="00434047">
      <w:pPr>
        <w:tabs>
          <w:tab w:val="left" w:pos="7425"/>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непосредственно при личном приеме заявителя в Администрации или РГАУ МФЦ;</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 телефону в Администрации или РГАУ МФЦ;</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письменно, в том числе посредством электронной почты, факсимильной связи;</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посредством размещения в открытой и доступной форме информации:</w:t>
      </w:r>
    </w:p>
    <w:p w:rsidR="00434047" w:rsidRPr="00AC3ACF" w:rsidRDefault="00434047" w:rsidP="00434047">
      <w:pPr>
        <w:widowControl w:val="0"/>
        <w:tabs>
          <w:tab w:val="left" w:pos="851"/>
          <w:tab w:val="left" w:pos="1134"/>
        </w:tabs>
        <w:spacing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434047" w:rsidRPr="00AC3ACF" w:rsidRDefault="00434047" w:rsidP="00434047">
      <w:pPr>
        <w:widowControl w:val="0"/>
        <w:tabs>
          <w:tab w:val="left" w:pos="851"/>
          <w:tab w:val="left" w:pos="1134"/>
        </w:tabs>
        <w:spacing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 официальных сайтах Администрации;</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посредством размещения информации на информационных стендах Администрации  или РГАУ МФЦ.</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1.6. Информирование осуществляется по вопросам, касающимся: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способов подачи заявления о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справочной информации о работе Администрации;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документов, необходимых для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порядка и сроков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4047" w:rsidRPr="00AC3ACF" w:rsidRDefault="00434047" w:rsidP="00434047">
      <w:pPr>
        <w:tabs>
          <w:tab w:val="left" w:pos="7425"/>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434047" w:rsidRPr="00AC3ACF" w:rsidRDefault="00434047" w:rsidP="00434047">
      <w:pPr>
        <w:tabs>
          <w:tab w:val="left" w:pos="7425"/>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4047" w:rsidRPr="00AC3ACF" w:rsidRDefault="00434047" w:rsidP="00434047">
      <w:pPr>
        <w:tabs>
          <w:tab w:val="left" w:pos="7425"/>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Если специалист Администрации, РГАУ МФЦ не может самостоятельно дать ответ, телефонный звонок</w:t>
      </w:r>
      <w:r w:rsidRPr="00AC3ACF">
        <w:rPr>
          <w:rFonts w:ascii="Times New Roman" w:eastAsia="Calibri" w:hAnsi="Times New Roman" w:cs="Times New Roman"/>
          <w:i/>
          <w:sz w:val="24"/>
          <w:szCs w:val="24"/>
        </w:rPr>
        <w:t xml:space="preserve"> </w:t>
      </w:r>
      <w:r w:rsidRPr="00AC3ACF">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4047" w:rsidRPr="00AC3ACF" w:rsidRDefault="00434047" w:rsidP="00434047">
      <w:pPr>
        <w:tabs>
          <w:tab w:val="left" w:pos="7425"/>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34047" w:rsidRPr="00AC3ACF" w:rsidRDefault="00434047" w:rsidP="00434047">
      <w:pPr>
        <w:tabs>
          <w:tab w:val="left" w:pos="7425"/>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изложить обращение в письменной форме; </w:t>
      </w:r>
    </w:p>
    <w:p w:rsidR="00434047" w:rsidRPr="00AC3ACF" w:rsidRDefault="00434047" w:rsidP="00434047">
      <w:pPr>
        <w:tabs>
          <w:tab w:val="left" w:pos="7425"/>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назначить другое время для консультаций.</w:t>
      </w:r>
    </w:p>
    <w:p w:rsidR="00434047" w:rsidRPr="00AC3ACF" w:rsidRDefault="00434047" w:rsidP="00434047">
      <w:pPr>
        <w:tabs>
          <w:tab w:val="left" w:pos="7425"/>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Информирование осуществляется в соответствии с графиком приема граждан.</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C3ACF">
          <w:rPr>
            <w:rFonts w:ascii="Times New Roman" w:eastAsia="Calibri" w:hAnsi="Times New Roman" w:cs="Times New Roman"/>
            <w:sz w:val="24"/>
            <w:szCs w:val="24"/>
          </w:rPr>
          <w:t>пункте</w:t>
        </w:r>
      </w:hyperlink>
      <w:r w:rsidRPr="00AC3ACF">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1.9. На РПГУ размещается следующая информация:</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наименование (в том числе краткое)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наименование органа (организации), предоставляющего муниципальную услугу;</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способы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описание результата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категория заявителей, которым предоставляется муниципальная услуга;</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 xml:space="preserve">документы, необходимые для предоставления </w:t>
      </w:r>
      <w:proofErr w:type="gramStart"/>
      <w:r w:rsidRPr="00AC3ACF">
        <w:rPr>
          <w:rFonts w:ascii="Times New Roman" w:eastAsia="Calibri" w:hAnsi="Times New Roman" w:cs="Times New Roman"/>
          <w:sz w:val="24"/>
          <w:szCs w:val="24"/>
        </w:rPr>
        <w:t>муниципальной  услуги</w:t>
      </w:r>
      <w:proofErr w:type="gramEnd"/>
      <w:r w:rsidRPr="00AC3ACF">
        <w:rPr>
          <w:rFonts w:ascii="Times New Roman" w:eastAsia="Calibri"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сведения о </w:t>
      </w:r>
      <w:proofErr w:type="spellStart"/>
      <w:r w:rsidRPr="00AC3ACF">
        <w:rPr>
          <w:rFonts w:ascii="Times New Roman" w:eastAsia="Calibri" w:hAnsi="Times New Roman" w:cs="Times New Roman"/>
          <w:sz w:val="24"/>
          <w:szCs w:val="24"/>
        </w:rPr>
        <w:t>возмездности</w:t>
      </w:r>
      <w:proofErr w:type="spellEnd"/>
      <w:r w:rsidRPr="00AC3ACF">
        <w:rPr>
          <w:rFonts w:ascii="Times New Roman" w:eastAsia="Calibri"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показатели доступности и качества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34047" w:rsidRPr="00AC3ACF" w:rsidRDefault="00434047" w:rsidP="00434047">
      <w:pPr>
        <w:numPr>
          <w:ilvl w:val="0"/>
          <w:numId w:val="8"/>
        </w:numPr>
        <w:autoSpaceDE w:val="0"/>
        <w:autoSpaceDN w:val="0"/>
        <w:adjustRightInd w:val="0"/>
        <w:spacing w:before="280"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C3ACF">
        <w:rPr>
          <w:rFonts w:ascii="Times New Roman" w:eastAsia="Calibri" w:hAnsi="Times New Roman" w:cs="Times New Roman"/>
          <w:sz w:val="24"/>
          <w:szCs w:val="24"/>
        </w:rPr>
        <w:t>заявителя</w:t>
      </w:r>
      <w:proofErr w:type="gramEnd"/>
      <w:r w:rsidRPr="00AC3ACF">
        <w:rPr>
          <w:rFonts w:ascii="Times New Roman" w:eastAsia="Calibri" w:hAnsi="Times New Roman" w:cs="Times New Roman"/>
          <w:sz w:val="24"/>
          <w:szCs w:val="24"/>
        </w:rPr>
        <w:t xml:space="preserve"> или предоставление им персональных данных.</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адреса официального сайта, а также электронной почты и (или) формы обратной связи Администрации;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сроки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образцы заполнения заявления и приложений к заявлениям;</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порядок записи на личный прием к должностным лицам;</w:t>
      </w:r>
    </w:p>
    <w:p w:rsidR="00434047" w:rsidRPr="00AC3ACF" w:rsidRDefault="00434047" w:rsidP="0043404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AC3ACF">
        <w:rPr>
          <w:rFonts w:ascii="Times New Roman" w:eastAsia="Calibri" w:hAnsi="Times New Roman" w:cs="Times New Roman"/>
          <w:b/>
          <w:sz w:val="24"/>
          <w:szCs w:val="24"/>
        </w:rPr>
        <w:t>II. Стандарт предоставления муниципальной услуги</w:t>
      </w:r>
    </w:p>
    <w:p w:rsidR="00434047" w:rsidRPr="00AC3ACF" w:rsidRDefault="00434047" w:rsidP="0043404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434047" w:rsidRPr="00AC3ACF" w:rsidRDefault="00434047" w:rsidP="0043404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3ACF">
        <w:rPr>
          <w:rFonts w:ascii="Times New Roman" w:eastAsia="Calibri" w:hAnsi="Times New Roman" w:cs="Times New Roman"/>
          <w:b/>
          <w:sz w:val="24"/>
          <w:szCs w:val="24"/>
        </w:rPr>
        <w:t>Наименование муниципальной услуги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C3ACF">
        <w:rPr>
          <w:rFonts w:ascii="Times New Roman" w:eastAsia="Calibri" w:hAnsi="Times New Roman" w:cs="Times New Roman"/>
          <w:sz w:val="24"/>
          <w:szCs w:val="24"/>
        </w:rPr>
        <w:t>2.1.</w:t>
      </w:r>
      <w:r w:rsidRPr="00AC3ACF">
        <w:rPr>
          <w:rFonts w:ascii="Times New Roman" w:eastAsia="Calibri" w:hAnsi="Times New Roman" w:cs="Times New Roman"/>
          <w:bCs/>
          <w:sz w:val="24"/>
          <w:szCs w:val="24"/>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434047" w:rsidRDefault="00434047" w:rsidP="0043404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5431B" w:rsidRPr="00AC3ACF" w:rsidRDefault="0075431B" w:rsidP="0043404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0" w:name="_GoBack"/>
      <w:bookmarkEnd w:id="0"/>
    </w:p>
    <w:p w:rsidR="00434047" w:rsidRPr="00AC3ACF" w:rsidRDefault="00434047" w:rsidP="0043404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3ACF">
        <w:rPr>
          <w:rFonts w:ascii="Times New Roman" w:eastAsia="Calibri" w:hAnsi="Times New Roman" w:cs="Times New Roman"/>
          <w:b/>
          <w:sz w:val="24"/>
          <w:szCs w:val="24"/>
        </w:rPr>
        <w:lastRenderedPageBreak/>
        <w:t xml:space="preserve">Наименование органа местного самоуправления (организации), предоставляющего </w:t>
      </w:r>
      <w:r w:rsidRPr="00AC3ACF">
        <w:rPr>
          <w:rFonts w:ascii="Times New Roman" w:eastAsia="Times New Roman" w:hAnsi="Times New Roman" w:cs="Times New Roman"/>
          <w:b/>
          <w:bCs/>
          <w:sz w:val="24"/>
          <w:szCs w:val="24"/>
          <w:lang w:eastAsia="ru-RU"/>
        </w:rPr>
        <w:t xml:space="preserve">муниципальную </w:t>
      </w:r>
      <w:r w:rsidRPr="00AC3ACF">
        <w:rPr>
          <w:rFonts w:ascii="Times New Roman" w:eastAsia="Calibri" w:hAnsi="Times New Roman" w:cs="Times New Roman"/>
          <w:b/>
          <w:sz w:val="24"/>
          <w:szCs w:val="24"/>
        </w:rPr>
        <w:t>услугу</w:t>
      </w:r>
    </w:p>
    <w:p w:rsidR="00434047" w:rsidRPr="00AC3ACF" w:rsidRDefault="00434047" w:rsidP="00434047">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AC3ACF">
        <w:rPr>
          <w:rFonts w:ascii="Times New Roman" w:eastAsia="Calibri" w:hAnsi="Times New Roman" w:cs="Times New Roman"/>
          <w:sz w:val="24"/>
          <w:szCs w:val="24"/>
        </w:rPr>
        <w:t xml:space="preserve">         2.2. Муниципальная услуга предоставляется Администрацией сельского поселения </w:t>
      </w:r>
      <w:proofErr w:type="gramStart"/>
      <w:r w:rsidR="0075431B">
        <w:rPr>
          <w:rFonts w:ascii="Times New Roman" w:eastAsia="Calibri" w:hAnsi="Times New Roman" w:cs="Times New Roman"/>
          <w:sz w:val="24"/>
          <w:szCs w:val="24"/>
        </w:rPr>
        <w:t xml:space="preserve">Чувалкиповский </w:t>
      </w:r>
      <w:r w:rsidRPr="00AC3ACF">
        <w:rPr>
          <w:rFonts w:ascii="Times New Roman" w:eastAsia="Calibri" w:hAnsi="Times New Roman" w:cs="Times New Roman"/>
          <w:sz w:val="24"/>
          <w:szCs w:val="24"/>
        </w:rPr>
        <w:t xml:space="preserve"> сельсовет</w:t>
      </w:r>
      <w:proofErr w:type="gramEnd"/>
      <w:r w:rsidRPr="00AC3ACF">
        <w:rPr>
          <w:rFonts w:ascii="Times New Roman" w:eastAsia="Calibri" w:hAnsi="Times New Roman" w:cs="Times New Roman"/>
          <w:bCs/>
          <w:sz w:val="24"/>
          <w:szCs w:val="24"/>
        </w:rPr>
        <w:t xml:space="preserve"> муниципального района Чишминский район</w:t>
      </w:r>
      <w:r w:rsidRPr="00AC3ACF">
        <w:rPr>
          <w:rFonts w:ascii="Times New Roman" w:eastAsia="Calibri" w:hAnsi="Times New Roman" w:cs="Times New Roman"/>
          <w:b/>
          <w:bCs/>
          <w:sz w:val="24"/>
          <w:szCs w:val="24"/>
        </w:rPr>
        <w:t>.</w:t>
      </w:r>
    </w:p>
    <w:p w:rsidR="00434047" w:rsidRPr="00AC3ACF" w:rsidRDefault="00434047" w:rsidP="00434047">
      <w:pPr>
        <w:widowControl w:val="0"/>
        <w:tabs>
          <w:tab w:val="left" w:pos="567"/>
        </w:tabs>
        <w:spacing w:after="0" w:line="240" w:lineRule="auto"/>
        <w:ind w:firstLine="709"/>
        <w:contextualSpacing/>
        <w:jc w:val="both"/>
        <w:rPr>
          <w:rFonts w:ascii="Calibri" w:eastAsia="Calibri" w:hAnsi="Calibri" w:cs="Times New Roman"/>
          <w:sz w:val="24"/>
          <w:szCs w:val="24"/>
        </w:rPr>
      </w:pPr>
      <w:r w:rsidRPr="00AC3ACF">
        <w:rPr>
          <w:rFonts w:ascii="Times New Roman" w:eastAsia="Calibri"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При предоставлении муниципальной услуги Администрация взаимодействует с:</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Федеральной службой государственной регистрации, кадастра и картографии; </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Пенсионным фондом Российской Федерации;</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Times New Roman" w:hAnsi="Times New Roman" w:cs="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AC3ACF">
        <w:rPr>
          <w:rFonts w:ascii="Times New Roman" w:eastAsia="Calibri" w:hAnsi="Times New Roman" w:cs="Times New Roman"/>
          <w:sz w:val="24"/>
          <w:szCs w:val="24"/>
        </w:rPr>
        <w:t>;</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434047" w:rsidRPr="00AC3ACF" w:rsidRDefault="00434047" w:rsidP="0043404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администрациями муниципальных образований Республики Башкортостан;</w:t>
      </w:r>
    </w:p>
    <w:p w:rsidR="00434047" w:rsidRPr="00AC3ACF" w:rsidRDefault="00434047" w:rsidP="0043404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34047" w:rsidRPr="00AC3ACF" w:rsidRDefault="00434047" w:rsidP="0043404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AC3ACF">
        <w:rPr>
          <w:rFonts w:ascii="Times New Roman" w:eastAsia="Calibri"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047" w:rsidRPr="00AC3ACF" w:rsidRDefault="00434047" w:rsidP="0043404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34047" w:rsidRPr="00AC3ACF" w:rsidRDefault="00434047" w:rsidP="0043404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3ACF">
        <w:rPr>
          <w:rFonts w:ascii="Times New Roman" w:eastAsia="Calibri" w:hAnsi="Times New Roman" w:cs="Times New Roman"/>
          <w:b/>
          <w:sz w:val="24"/>
          <w:szCs w:val="24"/>
        </w:rPr>
        <w:t>Описание результата предоставления муниципальной услуги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2.5. Результатом предоставления муниципальной услуги является: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 постановление Администрации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 мотивированный отказ в предоставлении земельного участка в собственность бесплатно.</w:t>
      </w:r>
    </w:p>
    <w:p w:rsidR="00434047" w:rsidRPr="00AC3ACF" w:rsidRDefault="00434047" w:rsidP="0043404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или РПГУ и предоставляется в следующие сроки: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w:t>
      </w:r>
      <w:r w:rsidRPr="00AC3ACF">
        <w:rPr>
          <w:rFonts w:ascii="Times New Roman" w:eastAsia="Calibri" w:hAnsi="Times New Roman" w:cs="Times New Roman"/>
          <w:sz w:val="24"/>
          <w:szCs w:val="24"/>
        </w:rPr>
        <w:lastRenderedPageBreak/>
        <w:t xml:space="preserve">жилищного строительства Администрации сельского поселения </w:t>
      </w:r>
      <w:proofErr w:type="gramStart"/>
      <w:r w:rsidR="0075431B">
        <w:rPr>
          <w:rFonts w:ascii="Times New Roman" w:eastAsia="Calibri" w:hAnsi="Times New Roman" w:cs="Times New Roman"/>
          <w:sz w:val="24"/>
          <w:szCs w:val="24"/>
        </w:rPr>
        <w:t xml:space="preserve">Чувалкиповский </w:t>
      </w:r>
      <w:r w:rsidRPr="00AC3ACF">
        <w:rPr>
          <w:rFonts w:ascii="Times New Roman" w:eastAsia="Calibri" w:hAnsi="Times New Roman" w:cs="Times New Roman"/>
          <w:sz w:val="24"/>
          <w:szCs w:val="24"/>
        </w:rPr>
        <w:t xml:space="preserve"> сельсовет</w:t>
      </w:r>
      <w:proofErr w:type="gramEnd"/>
      <w:r w:rsidRPr="00AC3ACF">
        <w:rPr>
          <w:rFonts w:ascii="Times New Roman" w:eastAsia="Calibri" w:hAnsi="Times New Roman" w:cs="Times New Roman"/>
          <w:sz w:val="24"/>
          <w:szCs w:val="24"/>
        </w:rPr>
        <w:t xml:space="preserve"> муниципального района Чишминский район (далее - Комиссия) в течение 30 календарных дней; </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AC3ACF">
        <w:rPr>
          <w:rFonts w:ascii="Times New Roman" w:eastAsia="Calibri" w:hAnsi="Times New Roman" w:cs="Times New Roman"/>
          <w:sz w:val="24"/>
          <w:szCs w:val="24"/>
        </w:rPr>
        <w:t xml:space="preserve">- с даты публикации информационного сообщения в газете «Родник плюс» и размещения на официальном сайте Администрации сельского поселения </w:t>
      </w:r>
      <w:r w:rsidR="0075431B">
        <w:rPr>
          <w:rFonts w:ascii="Times New Roman" w:eastAsia="Calibri" w:hAnsi="Times New Roman" w:cs="Times New Roman"/>
          <w:sz w:val="24"/>
          <w:szCs w:val="24"/>
        </w:rPr>
        <w:t xml:space="preserve">Чувалкиповский </w:t>
      </w:r>
      <w:r w:rsidRPr="00AC3ACF">
        <w:rPr>
          <w:rFonts w:ascii="Times New Roman" w:eastAsia="Calibri" w:hAnsi="Times New Roman" w:cs="Times New Roman"/>
          <w:sz w:val="24"/>
          <w:szCs w:val="24"/>
        </w:rPr>
        <w:t xml:space="preserve"> сельсовет муниципального района Чишминский район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 дней. Администрация сельского поселения </w:t>
      </w:r>
      <w:proofErr w:type="gramStart"/>
      <w:r w:rsidR="0075431B">
        <w:rPr>
          <w:rFonts w:ascii="Times New Roman" w:eastAsia="Calibri" w:hAnsi="Times New Roman" w:cs="Times New Roman"/>
          <w:sz w:val="24"/>
          <w:szCs w:val="24"/>
        </w:rPr>
        <w:t xml:space="preserve">Чувалкиповский </w:t>
      </w:r>
      <w:r w:rsidRPr="00AC3ACF">
        <w:rPr>
          <w:rFonts w:ascii="Times New Roman" w:eastAsia="Calibri" w:hAnsi="Times New Roman" w:cs="Times New Roman"/>
          <w:sz w:val="24"/>
          <w:szCs w:val="24"/>
        </w:rPr>
        <w:t xml:space="preserve"> сельсовет</w:t>
      </w:r>
      <w:proofErr w:type="gramEnd"/>
      <w:r w:rsidRPr="00AC3ACF">
        <w:rPr>
          <w:rFonts w:ascii="Times New Roman" w:eastAsia="Calibri" w:hAnsi="Times New Roman" w:cs="Times New Roman"/>
          <w:sz w:val="24"/>
          <w:szCs w:val="24"/>
        </w:rPr>
        <w:t xml:space="preserve"> муниципального района Чишминский район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сельского поселения письменное согласие на предложенный земельный участок в течение 30 календарных дней с момента получения извещения.</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на основании решения Комиссии о предварительном распределении опубликованных земельных участков Администрация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Срок направления мотивированного отказа о постановке на учет </w:t>
      </w:r>
      <w:r w:rsidRPr="00AC3ACF">
        <w:rPr>
          <w:rFonts w:ascii="Times New Roman" w:eastAsia="Calibri" w:hAnsi="Times New Roman" w:cs="Times New Roman"/>
          <w:bCs/>
          <w:sz w:val="24"/>
          <w:szCs w:val="24"/>
        </w:rPr>
        <w:t xml:space="preserve">в качестве лиц, имеющих право на предоставление земельных участков в собственность бесплатно, </w:t>
      </w:r>
      <w:r w:rsidRPr="00AC3ACF">
        <w:rPr>
          <w:rFonts w:ascii="Times New Roman" w:eastAsia="Calibri" w:hAnsi="Times New Roman" w:cs="Times New Roman"/>
          <w:sz w:val="24"/>
          <w:szCs w:val="24"/>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AC3ACF">
          <w:rPr>
            <w:rFonts w:ascii="Times New Roman" w:eastAsia="Calibri" w:hAnsi="Times New Roman" w:cs="Times New Roman"/>
            <w:sz w:val="24"/>
            <w:szCs w:val="24"/>
          </w:rPr>
          <w:t>пункта</w:t>
        </w:r>
      </w:hyperlink>
      <w:r w:rsidRPr="00AC3ACF">
        <w:rPr>
          <w:rFonts w:ascii="Times New Roman" w:eastAsia="Calibri" w:hAnsi="Times New Roman" w:cs="Times New Roman"/>
          <w:sz w:val="24"/>
          <w:szCs w:val="24"/>
        </w:rPr>
        <w:t xml:space="preserve"> 2.8 Административного регламента.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34047" w:rsidRPr="00AC3ACF" w:rsidRDefault="00434047" w:rsidP="0043404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34047" w:rsidRPr="00AC3ACF" w:rsidRDefault="00434047" w:rsidP="0043404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3ACF">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AC3ACF">
        <w:rPr>
          <w:rFonts w:ascii="Times New Roman" w:eastAsia="Times New Roman" w:hAnsi="Times New Roman" w:cs="Times New Roman"/>
          <w:b/>
          <w:bCs/>
          <w:sz w:val="24"/>
          <w:szCs w:val="24"/>
          <w:lang w:eastAsia="ru-RU"/>
        </w:rPr>
        <w:t>муниципальной</w:t>
      </w:r>
      <w:r w:rsidRPr="00AC3ACF">
        <w:rPr>
          <w:rFonts w:ascii="Times New Roman" w:eastAsia="Calibri" w:hAnsi="Times New Roman" w:cs="Times New Roman"/>
          <w:b/>
          <w:sz w:val="24"/>
          <w:szCs w:val="24"/>
        </w:rPr>
        <w:t xml:space="preserve"> услуги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C3ACF">
        <w:rPr>
          <w:rFonts w:ascii="Times New Roman" w:eastAsia="Calibri" w:hAnsi="Times New Roman" w:cs="Times New Roman"/>
          <w:bCs/>
          <w:sz w:val="24"/>
          <w:szCs w:val="24"/>
        </w:rPr>
        <w:t xml:space="preserve">официальном сайте Администрации, в </w:t>
      </w:r>
      <w:r w:rsidRPr="00AC3ACF">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C3ACF">
        <w:rPr>
          <w:rFonts w:ascii="Times New Roman" w:eastAsia="Calibri" w:hAnsi="Times New Roman" w:cs="Times New Roman"/>
          <w:bCs/>
          <w:sz w:val="24"/>
          <w:szCs w:val="24"/>
        </w:rPr>
        <w:t xml:space="preserve"> на РПГУ</w:t>
      </w:r>
      <w:r w:rsidRPr="00AC3ACF">
        <w:rPr>
          <w:rFonts w:ascii="Times New Roman" w:eastAsia="Calibri" w:hAnsi="Times New Roman" w:cs="Times New Roman"/>
          <w:sz w:val="24"/>
          <w:szCs w:val="24"/>
        </w:rPr>
        <w:t>.</w:t>
      </w:r>
    </w:p>
    <w:p w:rsidR="00434047" w:rsidRPr="00AC3ACF" w:rsidRDefault="00434047" w:rsidP="0043404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 xml:space="preserve">2.8.1. Заявление о </w:t>
      </w:r>
      <w:r w:rsidRPr="00AC3ACF">
        <w:rPr>
          <w:rFonts w:ascii="Times New Roman" w:eastAsia="Calibri" w:hAnsi="Times New Roman" w:cs="Times New Roman"/>
          <w:sz w:val="24"/>
          <w:szCs w:val="24"/>
        </w:rPr>
        <w:t>предоставлении муниципальной услуги</w:t>
      </w:r>
      <w:r w:rsidRPr="00AC3ACF">
        <w:rPr>
          <w:rFonts w:ascii="Times New Roman" w:eastAsia="Calibri"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434047" w:rsidRPr="00AC3ACF" w:rsidRDefault="00434047" w:rsidP="0043404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34047" w:rsidRPr="00AC3ACF" w:rsidRDefault="00434047" w:rsidP="0043404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путем заполнения формы заявления через «Личный кабинет» на РПГУ (далее – запрос);</w:t>
      </w:r>
    </w:p>
    <w:p w:rsidR="00434047" w:rsidRPr="00AC3ACF" w:rsidRDefault="00434047" w:rsidP="0043404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виде электронного документа, который направляется Заявителю в «Личный кабинет» на РПГУ.</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bCs/>
          <w:sz w:val="24"/>
          <w:szCs w:val="24"/>
        </w:rPr>
        <w:t xml:space="preserve">2.8.2. </w:t>
      </w:r>
      <w:r w:rsidRPr="00AC3ACF">
        <w:rPr>
          <w:rFonts w:ascii="Times New Roman" w:eastAsia="Calibri" w:hAnsi="Times New Roman" w:cs="Times New Roman"/>
          <w:sz w:val="24"/>
          <w:szCs w:val="24"/>
        </w:rPr>
        <w:t>К заявлению должны быть приложены следующие документы:</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копия документа, удостоверяющего личность Заявителя, а также членов его семьи (супруга (супруги), ребенка (детей) (при их наличии);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доверенность - в случае подачи заявления представителем;</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w:t>
      </w:r>
      <w:r w:rsidRPr="00AC3ACF">
        <w:rPr>
          <w:rFonts w:ascii="Times New Roman" w:eastAsia="Calibri" w:hAnsi="Times New Roman" w:cs="Times New Roman"/>
          <w:sz w:val="24"/>
          <w:szCs w:val="24"/>
        </w:rPr>
        <w:lastRenderedPageBreak/>
        <w:t>помещениях на основаниях, предусмотренных жилищным законодательством, не являющихся собственниками жилых помещений:</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копии документов, удостоверяющих личность супругов или родителя;</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доверенность - в случае подачи заявления представителем;</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копия свидетельства о браке;</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г) копия свидетельства о рождении ребенка (детей);</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копии документов, удостоверяющих личность супругов или родителя;</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доверенность - в случае подачи заявления представителем;</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копия свидетельства о браке (при наличии);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г) копии свидетельств о рождении детей или паспортов при достижении ими возраста 14 лет;</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 справка, выданная органами опеки и попечительства о наличии либо отсутствии информации (судебного решения) о лишении родительских прав;</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trike/>
          <w:sz w:val="24"/>
          <w:szCs w:val="24"/>
        </w:rPr>
      </w:pPr>
      <w:r w:rsidRPr="00AC3ACF">
        <w:rPr>
          <w:rFonts w:ascii="Times New Roman" w:eastAsia="Calibri" w:hAnsi="Times New Roman" w:cs="Times New Roman"/>
          <w:sz w:val="24"/>
          <w:szCs w:val="24"/>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а) копия документа, удостоверяющего личность супругов или родителя;</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доверенность - в случае подачи заявления представителем;</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копия свидетельства о рождении ребенка или паспорта при достижении им возраста 14 лет;</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w:t>
      </w:r>
      <w:r w:rsidRPr="00AC3ACF">
        <w:rPr>
          <w:rFonts w:ascii="Times New Roman" w:eastAsia="Calibri" w:hAnsi="Times New Roman" w:cs="Times New Roman"/>
          <w:sz w:val="24"/>
          <w:szCs w:val="24"/>
        </w:rPr>
        <w:lastRenderedPageBreak/>
        <w:t>жилом помещении в соответствии со статьей 52 Жилищного кодекса Российской Федерации, с указанием даты постановки на учет;</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в) </w:t>
      </w:r>
      <w:r w:rsidRPr="00AC3ACF">
        <w:rPr>
          <w:rFonts w:ascii="Times New Roman" w:eastAsia="Calibri" w:hAnsi="Times New Roman" w:cs="Times New Roman"/>
          <w:bCs/>
          <w:sz w:val="24"/>
          <w:szCs w:val="24"/>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7" w:history="1">
        <w:r w:rsidRPr="00AC3ACF">
          <w:rPr>
            <w:rFonts w:ascii="Times New Roman" w:eastAsia="Calibri" w:hAnsi="Times New Roman" w:cs="Times New Roman"/>
            <w:sz w:val="24"/>
            <w:szCs w:val="24"/>
          </w:rPr>
          <w:t>закона</w:t>
        </w:r>
      </w:hyperlink>
      <w:r w:rsidRPr="00AC3ACF">
        <w:rPr>
          <w:rFonts w:ascii="Times New Roman" w:eastAsia="Calibri" w:hAnsi="Times New Roman" w:cs="Times New Roman"/>
          <w:sz w:val="24"/>
          <w:szCs w:val="24"/>
        </w:rPr>
        <w:t xml:space="preserve"> от 21 июля 1997 года № 122-ФЗ «О государственной регистрации прав на недвижимое имущество и сделок с ним»;</w:t>
      </w:r>
      <w:r w:rsidRPr="00AC3ACF" w:rsidDel="00237E7D">
        <w:rPr>
          <w:rFonts w:ascii="Times New Roman" w:eastAsia="Calibri" w:hAnsi="Times New Roman" w:cs="Times New Roman"/>
          <w:sz w:val="24"/>
          <w:szCs w:val="24"/>
        </w:rPr>
        <w:t xml:space="preserve"> </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в)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AC3ACF">
        <w:rPr>
          <w:rFonts w:ascii="Times New Roman" w:eastAsia="Calibri" w:hAnsi="Times New Roman" w:cs="Times New Roman"/>
          <w:sz w:val="24"/>
          <w:szCs w:val="24"/>
        </w:rPr>
        <w:t>похозяйственной</w:t>
      </w:r>
      <w:proofErr w:type="spellEnd"/>
      <w:r w:rsidRPr="00AC3ACF">
        <w:rPr>
          <w:rFonts w:ascii="Times New Roman" w:eastAsia="Calibri" w:hAnsi="Times New Roman" w:cs="Times New Roman"/>
          <w:sz w:val="24"/>
          <w:szCs w:val="24"/>
        </w:rPr>
        <w:t xml:space="preserve"> книги либо копия технического паспорта индивидуального жилого дома;</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 для граждан, имеющих трех или более несовершеннолетних детей:</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в)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AC3ACF">
        <w:rPr>
          <w:rFonts w:ascii="Times New Roman" w:eastAsia="Calibri" w:hAnsi="Times New Roman" w:cs="Times New Roman"/>
          <w:sz w:val="24"/>
          <w:szCs w:val="24"/>
        </w:rPr>
        <w:t>похозяйственной</w:t>
      </w:r>
      <w:proofErr w:type="spellEnd"/>
      <w:r w:rsidRPr="00AC3ACF">
        <w:rPr>
          <w:rFonts w:ascii="Times New Roman" w:eastAsia="Calibri" w:hAnsi="Times New Roman" w:cs="Times New Roman"/>
          <w:sz w:val="24"/>
          <w:szCs w:val="24"/>
        </w:rPr>
        <w:t xml:space="preserve"> книги либо копия технического паспорта индивидуального жилого дома;</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 для граждан, имеющих несовершеннолетнего ребенка-инвалида:</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Указание на запрет требовать от заявителя</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34047" w:rsidRPr="00AC3ACF" w:rsidRDefault="00434047" w:rsidP="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047" w:rsidRPr="00AC3ACF" w:rsidRDefault="00434047" w:rsidP="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047" w:rsidRPr="00AC3ACF" w:rsidRDefault="00434047" w:rsidP="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047" w:rsidRPr="00AC3ACF" w:rsidRDefault="00434047" w:rsidP="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047" w:rsidRPr="00AC3ACF" w:rsidRDefault="00434047" w:rsidP="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AC3ACF">
        <w:rPr>
          <w:rFonts w:ascii="Times New Roman" w:eastAsia="Calibri" w:hAnsi="Times New Roman" w:cs="Times New Roman"/>
          <w:sz w:val="24"/>
          <w:szCs w:val="24"/>
        </w:rPr>
        <w:lastRenderedPageBreak/>
        <w:t>необходимых для расчета длительности временного интервала, который необходимости забронировать для приема;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434047" w:rsidRPr="00AC3ACF" w:rsidRDefault="00434047" w:rsidP="00434047">
      <w:pPr>
        <w:widowControl w:val="0"/>
        <w:tabs>
          <w:tab w:val="left" w:pos="567"/>
        </w:tabs>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2.16. Основания для приостановления предоставления муниципальной услуги отсутствуют</w:t>
      </w:r>
      <w:r w:rsidRPr="00AC3ACF">
        <w:rPr>
          <w:rFonts w:ascii="Times New Roman" w:eastAsia="Calibri" w:hAnsi="Times New Roman" w:cs="Times New Roman"/>
          <w:i/>
          <w:sz w:val="24"/>
          <w:szCs w:val="24"/>
        </w:rPr>
        <w:t>.</w:t>
      </w:r>
    </w:p>
    <w:p w:rsidR="00434047" w:rsidRPr="00AC3ACF" w:rsidRDefault="00434047" w:rsidP="00434047">
      <w:pPr>
        <w:widowControl w:val="0"/>
        <w:tabs>
          <w:tab w:val="left" w:pos="567"/>
        </w:tabs>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2.17. Основания для отказа в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 если не представлены документы, указанные в пункте 2.8 Административного регламента;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если Заявитель подает заявление об отказе от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-Закон РБ № 59-з);</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  предоставления Заявителем недостоверных сведений;</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 подачи Заявителем, состоящим на учете на предоставление земельного участка в собственность бесплатно, заявления о снятии с учета;</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 xml:space="preserve">            - смерти Заявителя, состоящего на учете на предоставление земельного участка в собственность бесплатно;</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434047" w:rsidRPr="00AC3ACF"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    в случае троекратного возврата извещений с отметкой о возврате отделением почтовой связи направившему уполномоченному органу;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в случае, если на дату принятия решения Администрацией о предоставлении земельного участка Заявитель перестал соответствовать условиям </w:t>
      </w:r>
      <w:hyperlink r:id="rId8" w:history="1">
        <w:r w:rsidRPr="00AC3ACF">
          <w:rPr>
            <w:rFonts w:ascii="Times New Roman" w:eastAsia="Calibri" w:hAnsi="Times New Roman" w:cs="Times New Roman"/>
            <w:sz w:val="24"/>
            <w:szCs w:val="24"/>
          </w:rPr>
          <w:t>статьи 10</w:t>
        </w:r>
      </w:hyperlink>
      <w:r w:rsidRPr="00AC3ACF">
        <w:rPr>
          <w:rFonts w:ascii="Times New Roman" w:eastAsia="Calibri" w:hAnsi="Times New Roman" w:cs="Times New Roman"/>
          <w:sz w:val="24"/>
          <w:szCs w:val="24"/>
        </w:rPr>
        <w:t xml:space="preserve"> Закона РБ № 59-з, за исключением случаев, предусмотренных </w:t>
      </w:r>
      <w:hyperlink r:id="rId9" w:history="1">
        <w:r w:rsidRPr="00AC3ACF">
          <w:rPr>
            <w:rFonts w:ascii="Times New Roman" w:eastAsia="Calibri" w:hAnsi="Times New Roman" w:cs="Times New Roman"/>
            <w:sz w:val="24"/>
            <w:szCs w:val="24"/>
          </w:rPr>
          <w:t>частью 4</w:t>
        </w:r>
      </w:hyperlink>
      <w:r w:rsidRPr="00AC3ACF">
        <w:rPr>
          <w:rFonts w:ascii="Times New Roman" w:eastAsia="Calibri" w:hAnsi="Times New Roman" w:cs="Times New Roman"/>
          <w:sz w:val="24"/>
          <w:szCs w:val="24"/>
        </w:rPr>
        <w:t xml:space="preserve"> данной статьи.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2.19. За предоставление муниципальной услуги государственная пошлина не взимается.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AC3ACF">
        <w:rPr>
          <w:rFonts w:ascii="Times New Roman" w:eastAsia="Calibri" w:hAnsi="Times New Roman" w:cs="Times New Roman"/>
          <w:bCs/>
          <w:sz w:val="24"/>
          <w:szCs w:val="24"/>
        </w:rPr>
        <w:t>муниципальной</w:t>
      </w:r>
      <w:r w:rsidRPr="00AC3ACF">
        <w:rPr>
          <w:rFonts w:ascii="Times New Roman" w:eastAsia="Calibri" w:hAnsi="Times New Roman" w:cs="Times New Roman"/>
          <w:sz w:val="24"/>
          <w:szCs w:val="24"/>
        </w:rPr>
        <w:t xml:space="preserve"> услуги, не взимается в связи с отсутствием таких услуг.</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Максимальный срок ожидания в очереди не превышает 15 минут.</w:t>
      </w:r>
    </w:p>
    <w:p w:rsidR="00434047" w:rsidRPr="00AC3ACF" w:rsidRDefault="00434047" w:rsidP="00434047">
      <w:pPr>
        <w:spacing w:after="0" w:line="240" w:lineRule="auto"/>
        <w:ind w:firstLine="709"/>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434047" w:rsidRPr="00AC3ACF" w:rsidRDefault="00434047" w:rsidP="00434047">
      <w:pPr>
        <w:spacing w:after="0" w:line="240" w:lineRule="auto"/>
        <w:ind w:firstLine="709"/>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Pr="00AC3ACF">
        <w:rPr>
          <w:rFonts w:ascii="Times New Roman" w:eastAsia="Calibri" w:hAnsi="Times New Roman" w:cs="Times New Roman"/>
          <w:sz w:val="24"/>
          <w:szCs w:val="24"/>
        </w:rPr>
        <w:lastRenderedPageBreak/>
        <w:t>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434047" w:rsidRPr="00AC3ACF" w:rsidRDefault="00434047" w:rsidP="0043404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наименование;</w:t>
      </w:r>
    </w:p>
    <w:p w:rsidR="00434047" w:rsidRPr="00AC3ACF" w:rsidRDefault="00434047" w:rsidP="0043404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местонахождение и юридический адрес;</w:t>
      </w:r>
    </w:p>
    <w:p w:rsidR="00434047" w:rsidRPr="00AC3ACF" w:rsidRDefault="00434047" w:rsidP="0043404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режим работы;</w:t>
      </w:r>
    </w:p>
    <w:p w:rsidR="00434047" w:rsidRPr="00AC3ACF" w:rsidRDefault="00434047" w:rsidP="0043404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график приема;</w:t>
      </w:r>
    </w:p>
    <w:p w:rsidR="00434047" w:rsidRPr="00AC3ACF" w:rsidRDefault="00434047" w:rsidP="0043404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номера телефонов для справок.</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Помещения, в которых предоставляется муниципальная услуга, оснащаются:</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противопожарной системой и средствами пожаротушения;</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системой оповещения о возникновении чрезвычайной ситуации;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средствами оказания первой медицинской помощи;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туалетными комнатами для посетителей.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номера кабинета и наименования отдела;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графика приема Заявителей.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 предоставлении муниципальной услуги инвалидам обеспечиваются:</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допуск </w:t>
      </w:r>
      <w:proofErr w:type="spellStart"/>
      <w:r w:rsidRPr="00AC3ACF">
        <w:rPr>
          <w:rFonts w:ascii="Times New Roman" w:eastAsia="Calibri" w:hAnsi="Times New Roman" w:cs="Times New Roman"/>
          <w:sz w:val="24"/>
          <w:szCs w:val="24"/>
        </w:rPr>
        <w:t>сурдопереводчика</w:t>
      </w:r>
      <w:proofErr w:type="spellEnd"/>
      <w:r w:rsidRPr="00AC3ACF">
        <w:rPr>
          <w:rFonts w:ascii="Times New Roman" w:eastAsia="Calibri" w:hAnsi="Times New Roman" w:cs="Times New Roman"/>
          <w:sz w:val="24"/>
          <w:szCs w:val="24"/>
        </w:rPr>
        <w:t xml:space="preserve"> и </w:t>
      </w:r>
      <w:proofErr w:type="spellStart"/>
      <w:r w:rsidRPr="00AC3ACF">
        <w:rPr>
          <w:rFonts w:ascii="Times New Roman" w:eastAsia="Calibri" w:hAnsi="Times New Roman" w:cs="Times New Roman"/>
          <w:sz w:val="24"/>
          <w:szCs w:val="24"/>
        </w:rPr>
        <w:t>тифлосурдопереводчика</w:t>
      </w:r>
      <w:proofErr w:type="spellEnd"/>
      <w:r w:rsidRPr="00AC3ACF">
        <w:rPr>
          <w:rFonts w:ascii="Times New Roman" w:eastAsia="Calibri" w:hAnsi="Times New Roman" w:cs="Times New Roman"/>
          <w:sz w:val="24"/>
          <w:szCs w:val="24"/>
        </w:rPr>
        <w:t>;</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2.25.4. Отсутствие нарушений установленных сроков в процессе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4047" w:rsidRPr="00AC3ACF" w:rsidRDefault="00434047" w:rsidP="00434047">
      <w:pPr>
        <w:spacing w:after="0" w:line="240" w:lineRule="auto"/>
        <w:ind w:firstLine="709"/>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2.27. Предоставление муниципальной услуги по экстерриториальному принципу не осуществляется.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434047" w:rsidRPr="00AC3ACF" w:rsidRDefault="00434047" w:rsidP="00434047">
      <w:pPr>
        <w:widowControl w:val="0"/>
        <w:tabs>
          <w:tab w:val="left" w:pos="567"/>
        </w:tabs>
        <w:ind w:firstLine="426"/>
        <w:contextualSpacing/>
        <w:jc w:val="center"/>
        <w:rPr>
          <w:rFonts w:ascii="Times New Roman" w:eastAsia="Calibri" w:hAnsi="Times New Roman" w:cs="Times New Roman"/>
          <w:b/>
          <w:sz w:val="24"/>
          <w:szCs w:val="24"/>
        </w:rPr>
      </w:pPr>
    </w:p>
    <w:p w:rsidR="00434047" w:rsidRPr="00AC3ACF" w:rsidRDefault="00434047" w:rsidP="00434047">
      <w:pPr>
        <w:widowControl w:val="0"/>
        <w:tabs>
          <w:tab w:val="left" w:pos="567"/>
        </w:tabs>
        <w:ind w:firstLine="426"/>
        <w:contextualSpacing/>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lang w:val="en-US"/>
        </w:rPr>
        <w:t>III</w:t>
      </w:r>
      <w:r w:rsidRPr="00AC3ACF">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Исчерпывающий перечень административных процедур</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прием и регистрация заявления и прилагаемых к нему документов на предоставление муниципальной услуги;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рассмотрение заявления и документов на Комиссии;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Times New Roman" w:hAnsi="Times New Roman" w:cs="Times New Roman"/>
          <w:strike/>
          <w:sz w:val="24"/>
          <w:szCs w:val="24"/>
          <w:lang w:eastAsia="ru-RU"/>
        </w:rPr>
      </w:pPr>
      <w:r w:rsidRPr="00AC3ACF">
        <w:rPr>
          <w:rFonts w:ascii="Times New Roman" w:eastAsia="Calibri" w:hAnsi="Times New Roman" w:cs="Times New Roman"/>
          <w:sz w:val="24"/>
          <w:szCs w:val="24"/>
        </w:rPr>
        <w:lastRenderedPageBreak/>
        <w:t xml:space="preserve">- официальное опубликование и размещение на официальном сайте Администрации перечня земельных участков, </w:t>
      </w:r>
      <w:r w:rsidRPr="00AC3ACF">
        <w:rPr>
          <w:rFonts w:ascii="Times New Roman" w:eastAsia="Times New Roman" w:hAnsi="Times New Roman" w:cs="Times New Roman"/>
          <w:sz w:val="24"/>
          <w:szCs w:val="24"/>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sz w:val="24"/>
          <w:szCs w:val="24"/>
        </w:rPr>
        <w:t>- 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434047" w:rsidRPr="00AC3ACF" w:rsidRDefault="00434047" w:rsidP="00434047">
      <w:pPr>
        <w:autoSpaceDE w:val="0"/>
        <w:autoSpaceDN w:val="0"/>
        <w:adjustRightInd w:val="0"/>
        <w:spacing w:after="0" w:line="240" w:lineRule="auto"/>
        <w:ind w:left="709"/>
        <w:jc w:val="both"/>
        <w:rPr>
          <w:rFonts w:ascii="Times New Roman" w:eastAsia="Calibri" w:hAnsi="Times New Roman" w:cs="Times New Roman"/>
          <w:bCs/>
          <w:sz w:val="24"/>
          <w:szCs w:val="24"/>
        </w:rPr>
      </w:pPr>
    </w:p>
    <w:p w:rsidR="00434047" w:rsidRPr="00AC3ACF" w:rsidRDefault="00434047" w:rsidP="00434047">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Прием и регистрация заявления и прилагаемых к нему документов на предоставление муниципальной услуги</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Заявление в течение 1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 поступлении заявления в адрес Администрации по почте должностное лицо, ответственное за регистрацию и прием документов, в течение 1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Заявление, поданное в Администрацию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 выполнения административной процедуры не превышает двух рабочих дней со дня поступления заявления.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434047" w:rsidRPr="00AC3ACF" w:rsidRDefault="00434047" w:rsidP="004340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 административной процедуры не превышает 7 рабочих дней.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Рассмотрение заявления и документов на Комиссии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Решения принимаются открытым голосованием. При равенстве голосов – голос председателя Комиссии является решающим.</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 основании решения Комиссии должностное лицо, ответственное за предоставление муниципальной услуги: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согласовывает проект уведомления с должностными лицами, наделенным полномочиями руководителем Администрации по рассмотрению вопросов предоставления муниципальной услуги;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представляет согласованный проект уведомления на рассмотрение и подпись руководителю Администрации.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 административной процедуры не превышает 30 календарных дней со дня регистрации заявления в Администрации.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 xml:space="preserve">Официальное опубликование и размещение на официальном сайте Администрации перечня земельных участков, </w:t>
      </w:r>
      <w:r w:rsidRPr="00AC3ACF">
        <w:rPr>
          <w:rFonts w:ascii="Times New Roman" w:eastAsia="Times New Roman" w:hAnsi="Times New Roman" w:cs="Times New Roman"/>
          <w:b/>
          <w:sz w:val="24"/>
          <w:szCs w:val="24"/>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3.5. Основанием для начала административной процедуры является служебная записка структурного подразделения Администрации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Администрация осуществляет     официальное опубликование и размещение на официальном сайте Администрации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434047" w:rsidRPr="00AC3ACF" w:rsidRDefault="00434047" w:rsidP="00434047">
      <w:pPr>
        <w:widowControl w:val="0"/>
        <w:autoSpaceDE w:val="0"/>
        <w:autoSpaceDN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434047" w:rsidRPr="00AC3ACF" w:rsidRDefault="00434047" w:rsidP="00434047">
      <w:pPr>
        <w:widowControl w:val="0"/>
        <w:autoSpaceDE w:val="0"/>
        <w:autoSpaceDN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В случае выявления оснований для снятия с учета земельной комиссией принимается решение о снятии Заявителя с учета. </w:t>
      </w:r>
    </w:p>
    <w:p w:rsidR="00434047" w:rsidRPr="00AC3ACF" w:rsidRDefault="00434047" w:rsidP="004340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3ACF">
        <w:rPr>
          <w:rFonts w:ascii="Times New Roman" w:eastAsia="Times New Roman" w:hAnsi="Times New Roman" w:cs="Times New Roman"/>
          <w:sz w:val="24"/>
          <w:szCs w:val="24"/>
          <w:lang w:eastAsia="ru-RU"/>
        </w:rPr>
        <w:t>В течение 10 рабочих дней с даты публикации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Times New Roman" w:hAnsi="Times New Roman" w:cs="Times New Roman"/>
          <w:sz w:val="24"/>
          <w:szCs w:val="24"/>
          <w:lang w:eastAsia="ru-RU"/>
        </w:rPr>
        <w:t>С учетом решения Комиссии должностное лицо</w:t>
      </w:r>
      <w:r w:rsidRPr="00AC3ACF">
        <w:rPr>
          <w:rFonts w:ascii="Times New Roman" w:eastAsia="Calibri" w:hAnsi="Times New Roman" w:cs="Times New Roman"/>
          <w:sz w:val="24"/>
          <w:szCs w:val="24"/>
        </w:rPr>
        <w:t>, ответственное за предоставление муниципальной услуги: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осуществляет подготовку проектов извещений Заявителям</w:t>
      </w:r>
      <w:r w:rsidRPr="00AC3ACF">
        <w:rPr>
          <w:rFonts w:ascii="Times New Roman" w:eastAsia="Times New Roman" w:hAnsi="Times New Roman" w:cs="Times New Roman"/>
          <w:sz w:val="24"/>
          <w:szCs w:val="24"/>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AC3ACF">
        <w:rPr>
          <w:rFonts w:ascii="Times New Roman" w:eastAsia="Calibri" w:hAnsi="Times New Roman" w:cs="Times New Roman"/>
          <w:sz w:val="24"/>
          <w:szCs w:val="24"/>
        </w:rPr>
        <w:t xml:space="preserve"> (далее – проекты извещений);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согласовывает проекты извещений с должностными лицами, наделенными полномочиями руководителем Администрации по рассмотрению вопросов предоставления муниципальной услуги;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представляет согласованные проекты извещений на рассмотрение и подпись руководителю Администрации.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AC3ACF">
        <w:rPr>
          <w:rFonts w:ascii="Times New Roman" w:eastAsia="Times New Roman" w:hAnsi="Times New Roman" w:cs="Times New Roman"/>
          <w:sz w:val="24"/>
          <w:szCs w:val="24"/>
          <w:lang w:eastAsia="ru-RU"/>
        </w:rPr>
        <w:t>заказным письмом с уведомлением.</w:t>
      </w:r>
      <w:r w:rsidRPr="00AC3ACF">
        <w:rPr>
          <w:rFonts w:ascii="Times New Roman" w:eastAsia="Calibri" w:hAnsi="Times New Roman" w:cs="Times New Roman"/>
          <w:sz w:val="24"/>
          <w:szCs w:val="24"/>
        </w:rPr>
        <w:t xml:space="preserve">  </w:t>
      </w:r>
    </w:p>
    <w:p w:rsidR="00434047" w:rsidRPr="00AC3ACF" w:rsidRDefault="00434047" w:rsidP="00434047">
      <w:pPr>
        <w:widowControl w:val="0"/>
        <w:autoSpaceDE w:val="0"/>
        <w:autoSpaceDN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Результатом административной процедуры является:</w:t>
      </w:r>
    </w:p>
    <w:p w:rsidR="00434047" w:rsidRPr="00AC3ACF" w:rsidRDefault="00434047" w:rsidP="00434047">
      <w:pPr>
        <w:widowControl w:val="0"/>
        <w:autoSpaceDE w:val="0"/>
        <w:autoSpaceDN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официальное опубликование и размещение на официальном сайте Администрации перечня земельных участков;</w:t>
      </w:r>
    </w:p>
    <w:p w:rsidR="00434047" w:rsidRPr="00AC3ACF" w:rsidRDefault="00434047" w:rsidP="004340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3ACF">
        <w:rPr>
          <w:rFonts w:ascii="Times New Roman" w:eastAsia="Calibri" w:hAnsi="Times New Roman" w:cs="Times New Roman"/>
          <w:sz w:val="24"/>
          <w:szCs w:val="24"/>
        </w:rPr>
        <w:t>б) решение Комиссии о предварительном распределении земельных участков Заявителям, состоящим на учете, в порядке очередности;</w:t>
      </w:r>
      <w:r w:rsidRPr="00AC3ACF">
        <w:rPr>
          <w:rFonts w:ascii="Times New Roman" w:eastAsia="Times New Roman" w:hAnsi="Times New Roman" w:cs="Times New Roman"/>
          <w:sz w:val="24"/>
          <w:szCs w:val="24"/>
          <w:lang w:eastAsia="ru-RU"/>
        </w:rPr>
        <w:t xml:space="preserve"> </w:t>
      </w:r>
    </w:p>
    <w:p w:rsidR="00434047" w:rsidRPr="00AC3ACF" w:rsidRDefault="00434047" w:rsidP="00434047">
      <w:pPr>
        <w:widowControl w:val="0"/>
        <w:autoSpaceDE w:val="0"/>
        <w:autoSpaceDN w:val="0"/>
        <w:spacing w:after="0" w:line="240" w:lineRule="auto"/>
        <w:ind w:firstLine="540"/>
        <w:jc w:val="both"/>
        <w:rPr>
          <w:rFonts w:ascii="Times New Roman" w:eastAsia="Calibri" w:hAnsi="Times New Roman" w:cs="Times New Roman"/>
          <w:sz w:val="24"/>
          <w:szCs w:val="24"/>
        </w:rPr>
      </w:pPr>
      <w:r w:rsidRPr="00AC3ACF">
        <w:rPr>
          <w:rFonts w:ascii="Times New Roman" w:eastAsia="Times New Roman" w:hAnsi="Times New Roman" w:cs="Times New Roman"/>
          <w:sz w:val="24"/>
          <w:szCs w:val="24"/>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Способ фиксации результата выполнения административной процедуры: официальная публикация, информация на официальном сайте Администрации, протокол Комиссии, извещения Заявителям с предложением конкретных земельных участков, уведомления Заявителям о снятии с учета.</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 исполнения административной процедуры – 30 календарных дней.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C3ACF">
        <w:rPr>
          <w:rFonts w:ascii="Times New Roman" w:eastAsia="Calibri" w:hAnsi="Times New Roman" w:cs="Times New Roman"/>
          <w:b/>
          <w:sz w:val="24"/>
          <w:szCs w:val="24"/>
        </w:rPr>
        <w:t>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Должностное лицо, ответственное за предоставление муниципальной услуги,   осуществляет подготовку проекта  постановления Администрации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по рассмотрению вопросов предоставления муниципальной услуги и представляет на рассмотрение и подпись руководителю Администрации.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Должностное лицо, ответственное за предоставление муниципальной услуги, передает подписанный проект постановления Администрации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на бумажном носителе при предъявлении:</w:t>
      </w:r>
    </w:p>
    <w:p w:rsidR="00434047" w:rsidRPr="00AC3ACF" w:rsidRDefault="00434047" w:rsidP="00434047">
      <w:pPr>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 физическим лицом - Заявителем (законным представителем заявителя) - документа, удостоверяющего его личность;</w:t>
      </w:r>
    </w:p>
    <w:p w:rsidR="00434047" w:rsidRPr="00AC3ACF" w:rsidRDefault="00434047" w:rsidP="00434047">
      <w:pPr>
        <w:spacing w:after="0" w:line="240" w:lineRule="auto"/>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pacing w:val="-6"/>
          <w:sz w:val="24"/>
          <w:szCs w:val="24"/>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Заявитель снимается с учета в случае троекратного возврата извещений с отметкой о возврате отделением почтовой связи в Администрацию. При этом извещения должны быть направлены Администрацией  на основании трех решений Комиссии о распределении земельных участков, включаемых в перечни земельных участков.</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Результатами административной процедуры являются:</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а) издание постановления Администрации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434047" w:rsidRPr="00AC3ACF" w:rsidRDefault="00434047" w:rsidP="004340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или принятие решения Комиссии о снятии Заявителей с учета по основаниям, указанным в пункте 2.14 Административного регламента. </w:t>
      </w:r>
    </w:p>
    <w:p w:rsidR="00434047" w:rsidRPr="00AC3ACF" w:rsidRDefault="00434047" w:rsidP="004340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3ACF">
        <w:rPr>
          <w:rFonts w:ascii="Times New Roman" w:eastAsia="Times New Roman" w:hAnsi="Times New Roman" w:cs="Times New Roman"/>
          <w:sz w:val="24"/>
          <w:szCs w:val="24"/>
          <w:lang w:eastAsia="ru-RU"/>
        </w:rPr>
        <w:t>Срок исполнения административной процедуры: выдача документов Заявителю - 5 рабочих дней со дня издания постановления Администрации; снятие с учета Заявителя и направление уведомления - 10 рабочих дней со дня возврата в Администрацию</w:t>
      </w:r>
      <w:r w:rsidRPr="00AC3ACF">
        <w:rPr>
          <w:rFonts w:ascii="Times New Roman" w:eastAsia="Calibri" w:hAnsi="Times New Roman" w:cs="Times New Roman"/>
          <w:sz w:val="24"/>
          <w:szCs w:val="24"/>
        </w:rPr>
        <w:t xml:space="preserve"> </w:t>
      </w:r>
      <w:r w:rsidRPr="00AC3ACF">
        <w:rPr>
          <w:rFonts w:ascii="Times New Roman" w:eastAsia="Times New Roman" w:hAnsi="Times New Roman" w:cs="Times New Roman"/>
          <w:sz w:val="24"/>
          <w:szCs w:val="24"/>
          <w:lang w:eastAsia="ru-RU"/>
        </w:rPr>
        <w:t xml:space="preserve">извещения, направленного Заявителю в третий раз; направление уведомлений </w:t>
      </w:r>
      <w:proofErr w:type="gramStart"/>
      <w:r w:rsidRPr="00AC3ACF">
        <w:rPr>
          <w:rFonts w:ascii="Times New Roman" w:eastAsia="Times New Roman" w:hAnsi="Times New Roman" w:cs="Times New Roman"/>
          <w:sz w:val="24"/>
          <w:szCs w:val="24"/>
          <w:lang w:eastAsia="ru-RU"/>
        </w:rPr>
        <w:t>Заявителю</w:t>
      </w:r>
      <w:proofErr w:type="gramEnd"/>
      <w:r w:rsidRPr="00AC3ACF">
        <w:rPr>
          <w:rFonts w:ascii="Times New Roman" w:eastAsia="Times New Roman" w:hAnsi="Times New Roman" w:cs="Times New Roman"/>
          <w:sz w:val="24"/>
          <w:szCs w:val="24"/>
          <w:lang w:eastAsia="ru-RU"/>
        </w:rPr>
        <w:t xml:space="preserve"> снятому с учета – 3 рабочих дня со дня принятия соответствующего решения Комиссией. </w:t>
      </w:r>
    </w:p>
    <w:p w:rsidR="00434047" w:rsidRPr="00AC3ACF" w:rsidRDefault="00434047" w:rsidP="004340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ACF">
        <w:rPr>
          <w:rFonts w:ascii="Times New Roman" w:eastAsia="Calibri" w:hAnsi="Times New Roman" w:cs="Times New Roman"/>
          <w:sz w:val="24"/>
          <w:szCs w:val="24"/>
        </w:rPr>
        <w:t xml:space="preserve">Способ фиксации результата выполнения административной процедуры: постановления Администрации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AC3ACF">
        <w:rPr>
          <w:rFonts w:ascii="Times New Roman" w:eastAsia="Times New Roman" w:hAnsi="Times New Roman" w:cs="Times New Roman"/>
          <w:sz w:val="24"/>
          <w:szCs w:val="24"/>
          <w:lang w:eastAsia="ru-RU"/>
        </w:rPr>
        <w:t>протокол Комиссии о снятии Заявителя с учета, уведомление Заявителя о снятии с учета, зарегистрированные в установленном Администрацией порядке.</w:t>
      </w:r>
    </w:p>
    <w:p w:rsidR="00434047" w:rsidRPr="00AC3ACF" w:rsidRDefault="00434047" w:rsidP="00434047">
      <w:pPr>
        <w:spacing w:after="0" w:line="240" w:lineRule="auto"/>
        <w:ind w:firstLine="709"/>
        <w:jc w:val="center"/>
        <w:rPr>
          <w:rFonts w:ascii="Times New Roman" w:eastAsia="Calibri" w:hAnsi="Times New Roman" w:cs="Times New Roman"/>
          <w:b/>
          <w:bCs/>
          <w:sz w:val="24"/>
          <w:szCs w:val="24"/>
        </w:rPr>
      </w:pPr>
      <w:r w:rsidRPr="00AC3ACF">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2 Административного регламента.</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 наименование Администрации, РГАУ МФЦ, в который подается заявление об исправление опечаток;</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 реквизиты документа (-</w:t>
      </w:r>
      <w:proofErr w:type="spellStart"/>
      <w:r w:rsidRPr="00AC3ACF">
        <w:rPr>
          <w:rFonts w:ascii="Times New Roman" w:eastAsia="Calibri" w:hAnsi="Times New Roman" w:cs="Times New Roman"/>
          <w:sz w:val="24"/>
          <w:szCs w:val="24"/>
        </w:rPr>
        <w:t>ов</w:t>
      </w:r>
      <w:proofErr w:type="spellEnd"/>
      <w:r w:rsidRPr="00AC3ACF">
        <w:rPr>
          <w:rFonts w:ascii="Times New Roman" w:eastAsia="Calibri"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3.7.2. Заявление об исправлении опечаток и ошибок представляются следующими способами: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sym w:font="Symbol" w:char="F02D"/>
      </w:r>
      <w:r w:rsidRPr="00AC3ACF">
        <w:rPr>
          <w:rFonts w:ascii="Times New Roman" w:eastAsia="Calibri" w:hAnsi="Times New Roman" w:cs="Times New Roman"/>
          <w:sz w:val="24"/>
          <w:szCs w:val="24"/>
        </w:rPr>
        <w:t xml:space="preserve"> лично в Администрацию;</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sym w:font="Symbol" w:char="F02D"/>
      </w:r>
      <w:r w:rsidRPr="00AC3ACF">
        <w:rPr>
          <w:rFonts w:ascii="Times New Roman" w:eastAsia="Calibri" w:hAnsi="Times New Roman" w:cs="Times New Roman"/>
          <w:sz w:val="24"/>
          <w:szCs w:val="24"/>
        </w:rPr>
        <w:t xml:space="preserve"> почтовым отправлением;</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путем заполнения формы запроса через «Личный кабинет» РПГУ;</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 в РГАУ МФЦ.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3.6.3. Основаниями для отказа в приеме заявления об исправлении опечаток и ошибок являются:</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2) заявитель не является получателем муниципальной услуги.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3.7.4. Отказ в приеме заявления об исправлении опечаток и ошибок по иным основаниям не допускается.</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3.7.5. Основаниями для отказа в исправлении опечаток и ошибок являются:</w:t>
      </w:r>
    </w:p>
    <w:p w:rsidR="00434047" w:rsidRPr="00AC3ACF" w:rsidRDefault="0075431B" w:rsidP="00434047">
      <w:pPr>
        <w:spacing w:after="0" w:line="240" w:lineRule="auto"/>
        <w:ind w:firstLine="709"/>
        <w:jc w:val="both"/>
        <w:rPr>
          <w:rFonts w:ascii="Times New Roman" w:eastAsia="Calibri" w:hAnsi="Times New Roman" w:cs="Times New Roman"/>
          <w:sz w:val="24"/>
          <w:szCs w:val="24"/>
        </w:rPr>
      </w:pPr>
      <w:hyperlink r:id="rId10" w:history="1">
        <w:r w:rsidR="00434047" w:rsidRPr="00AC3ACF">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34047" w:rsidRPr="00AC3ACF">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3.7.11. При исправлении опечаток и ошибок не допускается:</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sym w:font="Symbol" w:char="F02D"/>
      </w:r>
      <w:r w:rsidRPr="00AC3ACF">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sym w:font="Symbol" w:char="F02D"/>
      </w:r>
      <w:r w:rsidRPr="00AC3ACF">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434047" w:rsidRPr="00AC3ACF" w:rsidRDefault="00434047" w:rsidP="0043404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3.8. Особенности предоставления муниципальной услуги в электронной форме.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3.8.1. При предоставлении муниципальной услуги в электронной форме Заявителю обеспечиваются: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запись на прием в Администрацию, РГАУ МФЦ для подачи запроса о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формирование запроса;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получение результата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получение сведений о ходе выполнения запроса;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осуществление оценки качества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досудебное (внесудебное) обжалование решений и действия (бездействие) должностных лиц Администрации, предоставляющего муниципальную услугу.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3.8.2. Запись на прием в Администрацию или РГАУ МФЦ для подачи запроса.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 организации записи на прием в Администрацию или РГАПУ МФЦ Заявителю обеспечивается возможность:</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3.8.3. Формирование запроса.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 РПГУ размещаются образцы заполнения электронной формы запроса.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 формировании запроса Заявителю обеспечивается: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Сформированный и </w:t>
      </w:r>
      <w:proofErr w:type="gramStart"/>
      <w:r w:rsidRPr="00AC3ACF">
        <w:rPr>
          <w:rFonts w:ascii="Times New Roman" w:eastAsia="Calibri" w:hAnsi="Times New Roman" w:cs="Times New Roman"/>
          <w:sz w:val="24"/>
          <w:szCs w:val="24"/>
        </w:rPr>
        <w:t>подписанный запрос</w:t>
      </w:r>
      <w:proofErr w:type="gramEnd"/>
      <w:r w:rsidRPr="00AC3ACF">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pacing w:val="-6"/>
          <w:sz w:val="24"/>
          <w:szCs w:val="24"/>
        </w:rPr>
        <w:t>3.8.4. Администрация</w:t>
      </w:r>
      <w:r w:rsidRPr="00AC3ACF">
        <w:rPr>
          <w:rFonts w:ascii="Times New Roman" w:eastAsia="Calibri"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w:t>
      </w:r>
      <w:r w:rsidRPr="00AC3ACF">
        <w:rPr>
          <w:rFonts w:ascii="Times New Roman" w:eastAsia="Calibri" w:hAnsi="Times New Roman" w:cs="Times New Roman"/>
          <w:sz w:val="24"/>
          <w:szCs w:val="24"/>
        </w:rPr>
        <w:lastRenderedPageBreak/>
        <w:t>процедуры предоставления муниципальной услуги в соответствии с законодательством требуется личная явка.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AC3ACF">
        <w:rPr>
          <w:rFonts w:ascii="Times New Roman" w:eastAsia="Calibri" w:hAnsi="Times New Roman" w:cs="Times New Roman"/>
          <w:sz w:val="24"/>
          <w:szCs w:val="24"/>
        </w:rPr>
        <w:t xml:space="preserve">3.8.5. </w:t>
      </w:r>
      <w:r w:rsidRPr="00AC3ACF">
        <w:rPr>
          <w:rFonts w:ascii="Times New Roman" w:eastAsia="Calibri" w:hAnsi="Times New Roman" w:cs="Times New Roman"/>
          <w:spacing w:val="-6"/>
          <w:sz w:val="24"/>
          <w:szCs w:val="24"/>
        </w:rPr>
        <w:t xml:space="preserve">Электронное заявление становится доступным для </w:t>
      </w:r>
      <w:r w:rsidRPr="00AC3ACF">
        <w:rPr>
          <w:rFonts w:ascii="Times New Roman" w:eastAsia="Calibri" w:hAnsi="Times New Roman" w:cs="Times New Roman"/>
          <w:sz w:val="24"/>
          <w:szCs w:val="24"/>
        </w:rPr>
        <w:t>ответственного специалиста</w:t>
      </w:r>
      <w:r w:rsidRPr="00AC3ACF">
        <w:rPr>
          <w:rFonts w:ascii="Times New Roman" w:eastAsia="Calibri" w:hAnsi="Times New Roman" w:cs="Times New Roman"/>
          <w:spacing w:val="-6"/>
          <w:sz w:val="24"/>
          <w:szCs w:val="24"/>
        </w:rPr>
        <w:t xml:space="preserve"> в информационной системе межведомственного электронного взаимодействия (далее – СМЭВ).</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Ответственный специалист:</w:t>
      </w:r>
    </w:p>
    <w:p w:rsidR="00434047" w:rsidRPr="00AC3ACF" w:rsidRDefault="00434047" w:rsidP="00434047">
      <w:pPr>
        <w:spacing w:after="0" w:line="240" w:lineRule="auto"/>
        <w:ind w:firstLine="709"/>
        <w:jc w:val="both"/>
        <w:rPr>
          <w:rFonts w:ascii="Times New Roman" w:eastAsia="Times New Roman" w:hAnsi="Times New Roman" w:cs="Times New Roman"/>
          <w:sz w:val="24"/>
          <w:szCs w:val="24"/>
          <w:lang w:eastAsia="ru-RU"/>
        </w:rPr>
      </w:pPr>
      <w:r w:rsidRPr="00AC3ACF">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434047" w:rsidRPr="00AC3ACF" w:rsidRDefault="00434047" w:rsidP="00434047">
      <w:pPr>
        <w:spacing w:after="0" w:line="240" w:lineRule="auto"/>
        <w:ind w:firstLine="709"/>
        <w:jc w:val="both"/>
        <w:rPr>
          <w:rFonts w:ascii="Times New Roman" w:eastAsia="Times New Roman" w:hAnsi="Times New Roman" w:cs="Times New Roman"/>
          <w:sz w:val="24"/>
          <w:szCs w:val="24"/>
          <w:lang w:eastAsia="ru-RU"/>
        </w:rPr>
      </w:pPr>
      <w:r w:rsidRPr="00AC3ACF">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434047" w:rsidRPr="00AC3ACF" w:rsidRDefault="00434047" w:rsidP="00434047">
      <w:pPr>
        <w:spacing w:after="0" w:line="240" w:lineRule="auto"/>
        <w:ind w:firstLine="709"/>
        <w:jc w:val="both"/>
        <w:rPr>
          <w:rFonts w:ascii="Times New Roman" w:eastAsia="Times New Roman" w:hAnsi="Times New Roman" w:cs="Times New Roman"/>
          <w:sz w:val="24"/>
          <w:szCs w:val="24"/>
          <w:lang w:eastAsia="ru-RU"/>
        </w:rPr>
      </w:pPr>
      <w:r w:rsidRPr="00AC3ACF">
        <w:rPr>
          <w:rFonts w:ascii="Times New Roman" w:eastAsia="Times New Roman" w:hAnsi="Times New Roman" w:cs="Times New Roman"/>
          <w:sz w:val="24"/>
          <w:szCs w:val="24"/>
          <w:lang w:eastAsia="ru-RU"/>
        </w:rPr>
        <w:t>производит действия в соответствии с пунктом 3.8.7 Административного регламента.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3.8.6. Заявителю в качестве результата предоставления муниципальной услуги обеспечивается по его выбору возможность получения: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документа на бумажном носителе в РГАУ МФЦ.</w:t>
      </w:r>
    </w:p>
    <w:p w:rsidR="00434047" w:rsidRPr="00AC3ACF" w:rsidRDefault="00434047" w:rsidP="00434047">
      <w:pPr>
        <w:spacing w:after="0" w:line="240" w:lineRule="auto"/>
        <w:ind w:firstLine="709"/>
        <w:jc w:val="both"/>
        <w:rPr>
          <w:rFonts w:ascii="Times New Roman" w:eastAsia="Times New Roman" w:hAnsi="Times New Roman" w:cs="Times New Roman"/>
          <w:spacing w:val="-6"/>
          <w:sz w:val="24"/>
          <w:szCs w:val="24"/>
          <w:lang w:eastAsia="ru-RU"/>
        </w:rPr>
      </w:pPr>
      <w:r w:rsidRPr="00AC3ACF">
        <w:rPr>
          <w:rFonts w:ascii="Times New Roman" w:eastAsia="Calibri" w:hAnsi="Times New Roman" w:cs="Times New Roman"/>
          <w:sz w:val="24"/>
          <w:szCs w:val="24"/>
        </w:rPr>
        <w:t xml:space="preserve">3.8.7. </w:t>
      </w:r>
      <w:r w:rsidRPr="00AC3ACF">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C3ACF">
        <w:rPr>
          <w:rFonts w:ascii="Times New Roman" w:eastAsia="Times New Roman" w:hAnsi="Times New Roman" w:cs="Times New Roman"/>
          <w:spacing w:val="-6"/>
          <w:sz w:val="24"/>
          <w:szCs w:val="24"/>
          <w:lang w:eastAsia="ru-RU"/>
        </w:rPr>
        <w:t>время.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3.8.9. Оценка качества предоставления услуги осуществляется в соответствии с </w:t>
      </w:r>
      <w:hyperlink r:id="rId11" w:history="1">
        <w:r w:rsidRPr="00AC3ACF">
          <w:rPr>
            <w:rFonts w:ascii="Times New Roman" w:eastAsia="Calibri" w:hAnsi="Times New Roman" w:cs="Times New Roman"/>
            <w:sz w:val="24"/>
            <w:szCs w:val="24"/>
          </w:rPr>
          <w:t>Правилами</w:t>
        </w:r>
      </w:hyperlink>
      <w:r w:rsidRPr="00AC3ACF">
        <w:rPr>
          <w:rFonts w:ascii="Times New Roman" w:eastAsia="Calibri" w:hAnsi="Times New Roman" w:cs="Times New Roman"/>
          <w:sz w:val="24"/>
          <w:szCs w:val="24"/>
        </w:rPr>
        <w:t xml:space="preserve"> оценки.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3.8.10.Заявителю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AC3ACF">
          <w:rPr>
            <w:rFonts w:ascii="Times New Roman" w:eastAsia="Calibri" w:hAnsi="Times New Roman" w:cs="Times New Roman"/>
            <w:sz w:val="24"/>
            <w:szCs w:val="24"/>
          </w:rPr>
          <w:t>статьей 11.2</w:t>
        </w:r>
      </w:hyperlink>
      <w:r w:rsidRPr="00AC3ACF">
        <w:rPr>
          <w:rFonts w:ascii="Times New Roman" w:eastAsia="Calibri" w:hAnsi="Times New Roman" w:cs="Times New Roman"/>
          <w:sz w:val="24"/>
          <w:szCs w:val="24"/>
        </w:rPr>
        <w:t xml:space="preserve"> Федерального закона №210-ФЗ и в порядке, установленном </w:t>
      </w:r>
      <w:hyperlink r:id="rId13" w:history="1">
        <w:r w:rsidRPr="00AC3ACF">
          <w:rPr>
            <w:rFonts w:ascii="Times New Roman" w:eastAsia="Calibri" w:hAnsi="Times New Roman" w:cs="Times New Roman"/>
            <w:sz w:val="24"/>
            <w:szCs w:val="24"/>
          </w:rPr>
          <w:t>постановлением</w:t>
        </w:r>
      </w:hyperlink>
      <w:r w:rsidRPr="00AC3ACF">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3.9. РГАУ МФЦ осуществляет:</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выдача Заявителю результата предоставления муниципальной услуги;</w:t>
      </w:r>
    </w:p>
    <w:p w:rsidR="00434047" w:rsidRPr="00AC3ACF" w:rsidRDefault="00434047" w:rsidP="00434047">
      <w:pPr>
        <w:spacing w:after="0" w:line="240" w:lineRule="auto"/>
        <w:ind w:firstLine="709"/>
        <w:jc w:val="both"/>
        <w:rPr>
          <w:rFonts w:ascii="Times New Roman" w:eastAsia="Times New Roman" w:hAnsi="Times New Roman" w:cs="Times New Roman"/>
          <w:sz w:val="24"/>
          <w:szCs w:val="24"/>
          <w:lang w:eastAsia="ru-RU"/>
        </w:rPr>
      </w:pPr>
      <w:r w:rsidRPr="00AC3ACF">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прием и передачу на рассмотрение в Администрацию жалоб Заявителей;</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иные действия, предусмотренные Федеральным законом № 210-ФЗ.</w:t>
      </w:r>
    </w:p>
    <w:p w:rsidR="00434047" w:rsidRPr="00AC3ACF" w:rsidRDefault="00434047" w:rsidP="00434047">
      <w:pPr>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34047" w:rsidRPr="00AC3ACF" w:rsidRDefault="00434047" w:rsidP="004340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34047" w:rsidRPr="00AC3ACF" w:rsidRDefault="00434047" w:rsidP="00434047">
      <w:pPr>
        <w:spacing w:after="0" w:line="240" w:lineRule="auto"/>
        <w:ind w:firstLine="709"/>
        <w:jc w:val="both"/>
        <w:rPr>
          <w:rFonts w:ascii="Times New Roman" w:eastAsia="Times New Roman" w:hAnsi="Times New Roman" w:cs="Times New Roman"/>
          <w:sz w:val="24"/>
          <w:szCs w:val="24"/>
          <w:lang w:eastAsia="ru-RU"/>
        </w:rPr>
      </w:pPr>
      <w:r w:rsidRPr="00AC3ACF">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34047" w:rsidRPr="00AC3ACF" w:rsidRDefault="00434047" w:rsidP="00434047">
      <w:pPr>
        <w:spacing w:after="0" w:line="240" w:lineRule="auto"/>
        <w:ind w:firstLine="709"/>
        <w:jc w:val="both"/>
        <w:rPr>
          <w:rFonts w:ascii="Times New Roman" w:eastAsia="Times New Roman" w:hAnsi="Times New Roman" w:cs="Times New Roman"/>
          <w:sz w:val="24"/>
          <w:szCs w:val="24"/>
          <w:lang w:eastAsia="ru-RU"/>
        </w:rPr>
      </w:pPr>
      <w:r w:rsidRPr="00AC3ACF">
        <w:rPr>
          <w:rFonts w:ascii="Times New Roman" w:eastAsia="Times New Roman" w:hAnsi="Times New Roman" w:cs="Times New Roman"/>
          <w:sz w:val="24"/>
          <w:szCs w:val="24"/>
          <w:lang w:eastAsia="ru-RU"/>
        </w:rPr>
        <w:t>По окончании приема документов работник РГАУ МФЦ выдает Заявителю расписку в приеме документов.</w:t>
      </w:r>
    </w:p>
    <w:p w:rsidR="00434047" w:rsidRPr="00AC3ACF" w:rsidRDefault="00434047" w:rsidP="00434047">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 xml:space="preserve">Порядок и сроки передачи </w:t>
      </w:r>
      <w:r w:rsidRPr="00AC3ACF">
        <w:rPr>
          <w:rFonts w:ascii="Times New Roman" w:eastAsia="Calibri" w:hAnsi="Times New Roman" w:cs="Times New Roman"/>
          <w:sz w:val="24"/>
          <w:szCs w:val="24"/>
        </w:rPr>
        <w:t xml:space="preserve">РГАУ МФЦ </w:t>
      </w:r>
      <w:r w:rsidRPr="00AC3ACF">
        <w:rPr>
          <w:rFonts w:ascii="Times New Roman" w:eastAsia="Calibri"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sidRPr="00AC3ACF">
        <w:rPr>
          <w:rFonts w:ascii="Times New Roman" w:eastAsia="Calibri" w:hAnsi="Times New Roman" w:cs="Times New Roman"/>
          <w:sz w:val="24"/>
          <w:szCs w:val="24"/>
        </w:rPr>
        <w:lastRenderedPageBreak/>
        <w:t>Администрацией таких документов в РГАУ МФЦ определяются соглашением о взаимодействии.</w:t>
      </w:r>
    </w:p>
    <w:p w:rsidR="00434047" w:rsidRPr="00AC3ACF" w:rsidRDefault="00434047" w:rsidP="00434047">
      <w:pPr>
        <w:spacing w:after="0" w:line="240" w:lineRule="auto"/>
        <w:ind w:firstLine="709"/>
        <w:rPr>
          <w:rFonts w:ascii="Times New Roman" w:eastAsia="Calibri" w:hAnsi="Times New Roman" w:cs="Times New Roman"/>
          <w:sz w:val="24"/>
          <w:szCs w:val="24"/>
        </w:rPr>
      </w:pPr>
    </w:p>
    <w:p w:rsidR="00434047" w:rsidRPr="00AC3ACF" w:rsidRDefault="00434047" w:rsidP="0043404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lang w:val="en-US"/>
        </w:rPr>
        <w:t>IV</w:t>
      </w:r>
      <w:r w:rsidRPr="00AC3ACF">
        <w:rPr>
          <w:rFonts w:ascii="Times New Roman" w:eastAsia="Calibri" w:hAnsi="Times New Roman" w:cs="Times New Roman"/>
          <w:b/>
          <w:sz w:val="24"/>
          <w:szCs w:val="24"/>
        </w:rPr>
        <w:t>. Формы контроля за исполнением административного регламента</w:t>
      </w:r>
    </w:p>
    <w:p w:rsidR="00434047" w:rsidRPr="00AC3ACF" w:rsidRDefault="00434047" w:rsidP="0043404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Порядок осуществления текущего контроля за соблюдением</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и исполнением ответственными должностными лицами положений</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регламента и иных нормативных правовых актов,</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устанавливающих требования к предоставлению муниципальной</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услуги, а также принятием ими решений</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Текущий контроль осуществляется путем проведения проверок:</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выявления и устранения нарушений прав граждан;</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Порядок и периодичность осуществления плановых и внеплановых</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проверок полноты и качества предоставления муниципальной</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услуги, в том числе порядок и формы контроля за полнотой</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и качеством предоставления муниципальной услуги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соблюдение сроков предоставления муниципальной услуги;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соблюдение положений Административного регламента;</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Основанием для проведения внеплановых проверок являются:</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Проверка осуществляется на основании приказа Администрации.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Ответственность должностных лиц за решения и действия</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lastRenderedPageBreak/>
        <w:t>(бездействие), принимаемые (осуществляемые) ими в ходе</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Требования к порядку и формам контроля за предоставлением</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муниципальной услуги, в том числе со стороны граждан,</w:t>
      </w: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их объединений и организаций</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Граждане, их объединения и организации также имеют право:</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AC3ACF">
        <w:rPr>
          <w:rFonts w:ascii="Times New Roman" w:eastAsia="Calibri" w:hAnsi="Times New Roman" w:cs="Times New Roman"/>
          <w:b/>
          <w:sz w:val="24"/>
          <w:szCs w:val="24"/>
          <w:lang w:val="en-US"/>
        </w:rPr>
        <w:t>V</w:t>
      </w:r>
      <w:r w:rsidRPr="00AC3ACF">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34047" w:rsidRPr="00AC3ACF" w:rsidRDefault="00434047" w:rsidP="0043404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C3ACF">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AC3ACF">
          <w:rPr>
            <w:rFonts w:ascii="Times New Roman" w:eastAsia="Calibri" w:hAnsi="Times New Roman" w:cs="Times New Roman"/>
            <w:bCs/>
            <w:sz w:val="24"/>
            <w:szCs w:val="24"/>
          </w:rPr>
          <w:t>частью 1.1 статьи 16</w:t>
        </w:r>
      </w:hyperlink>
      <w:r w:rsidRPr="00AC3ACF">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AC3ACF">
        <w:rPr>
          <w:rFonts w:ascii="Times New Roman" w:eastAsia="Calibri" w:hAnsi="Times New Roman" w:cs="Times New Roman"/>
          <w:sz w:val="24"/>
          <w:szCs w:val="24"/>
        </w:rPr>
        <w:t>в досудебном (внесудебном) порядке (далее – жалоба).</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Предмет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w:t>
      </w:r>
      <w:r w:rsidRPr="00AC3ACF">
        <w:rPr>
          <w:rFonts w:ascii="Times New Roman" w:eastAsia="Calibri" w:hAnsi="Times New Roman" w:cs="Times New Roman"/>
          <w:sz w:val="24"/>
          <w:szCs w:val="24"/>
        </w:rPr>
        <w:lastRenderedPageBreak/>
        <w:t xml:space="preserve">по основаниям и в порядке, установленным </w:t>
      </w:r>
      <w:hyperlink r:id="rId15" w:history="1">
        <w:r w:rsidRPr="00AC3ACF">
          <w:rPr>
            <w:rFonts w:ascii="Times New Roman" w:eastAsia="Calibri" w:hAnsi="Times New Roman" w:cs="Times New Roman"/>
            <w:sz w:val="24"/>
            <w:szCs w:val="24"/>
          </w:rPr>
          <w:t>статьями 11.1</w:t>
        </w:r>
      </w:hyperlink>
      <w:r w:rsidRPr="00AC3ACF">
        <w:rPr>
          <w:rFonts w:ascii="Times New Roman" w:eastAsia="Calibri" w:hAnsi="Times New Roman" w:cs="Times New Roman"/>
          <w:sz w:val="24"/>
          <w:szCs w:val="24"/>
        </w:rPr>
        <w:t xml:space="preserve"> и </w:t>
      </w:r>
      <w:hyperlink r:id="rId16" w:history="1">
        <w:r w:rsidRPr="00AC3ACF">
          <w:rPr>
            <w:rFonts w:ascii="Times New Roman" w:eastAsia="Calibri" w:hAnsi="Times New Roman" w:cs="Times New Roman"/>
            <w:sz w:val="24"/>
            <w:szCs w:val="24"/>
          </w:rPr>
          <w:t>11.2</w:t>
        </w:r>
      </w:hyperlink>
      <w:r w:rsidRPr="00AC3ACF">
        <w:rPr>
          <w:rFonts w:ascii="Times New Roman" w:eastAsia="Calibri" w:hAnsi="Times New Roman" w:cs="Times New Roman"/>
          <w:sz w:val="24"/>
          <w:szCs w:val="24"/>
        </w:rPr>
        <w:t xml:space="preserve"> Федерального закона № 210-ФЗ, в том числе в следующих случаях:</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C3ACF">
        <w:rPr>
          <w:rFonts w:ascii="Times New Roman" w:eastAsia="Calibri" w:hAnsi="Times New Roman" w:cs="Times New Roman"/>
          <w:bCs/>
          <w:sz w:val="24"/>
          <w:szCs w:val="24"/>
        </w:rPr>
        <w:t>Федерального закона № 210-ФЗ</w:t>
      </w:r>
      <w:r w:rsidRPr="00AC3ACF">
        <w:rPr>
          <w:rFonts w:ascii="Times New Roman" w:eastAsia="Calibri" w:hAnsi="Times New Roman" w:cs="Times New Roman"/>
          <w:sz w:val="24"/>
          <w:szCs w:val="24"/>
        </w:rPr>
        <w:t>;</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C3ACF">
          <w:rPr>
            <w:rFonts w:ascii="Times New Roman" w:eastAsia="Calibri" w:hAnsi="Times New Roman" w:cs="Times New Roman"/>
            <w:sz w:val="24"/>
            <w:szCs w:val="24"/>
          </w:rPr>
          <w:t>частью 1.3 статьи 16</w:t>
        </w:r>
      </w:hyperlink>
      <w:r w:rsidRPr="00AC3ACF">
        <w:rPr>
          <w:rFonts w:ascii="Times New Roman" w:eastAsia="Calibri" w:hAnsi="Times New Roman" w:cs="Times New Roman"/>
          <w:sz w:val="24"/>
          <w:szCs w:val="24"/>
        </w:rPr>
        <w:t xml:space="preserve"> Федерального закона № 210-ФЗ;</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C3ACF">
          <w:rPr>
            <w:rFonts w:ascii="Times New Roman" w:eastAsia="Calibri" w:hAnsi="Times New Roman" w:cs="Times New Roman"/>
            <w:sz w:val="24"/>
            <w:szCs w:val="24"/>
          </w:rPr>
          <w:t>частью 1.3 статьи 16</w:t>
        </w:r>
      </w:hyperlink>
      <w:r w:rsidRPr="00AC3ACF">
        <w:rPr>
          <w:rFonts w:ascii="Times New Roman" w:eastAsia="Calibri" w:hAnsi="Times New Roman" w:cs="Times New Roman"/>
          <w:sz w:val="24"/>
          <w:szCs w:val="24"/>
        </w:rPr>
        <w:t xml:space="preserve"> Федерального закона № 210-ФЗ;</w:t>
      </w:r>
    </w:p>
    <w:p w:rsidR="00434047" w:rsidRPr="00AC3ACF" w:rsidRDefault="00434047" w:rsidP="00434047">
      <w:pPr>
        <w:autoSpaceDE w:val="0"/>
        <w:autoSpaceDN w:val="0"/>
        <w:adjustRightInd w:val="0"/>
        <w:spacing w:after="0" w:line="240" w:lineRule="auto"/>
        <w:ind w:firstLine="851"/>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C3ACF">
          <w:rPr>
            <w:rFonts w:ascii="Times New Roman" w:eastAsia="Calibri" w:hAnsi="Times New Roman" w:cs="Times New Roman"/>
            <w:sz w:val="24"/>
            <w:szCs w:val="24"/>
          </w:rPr>
          <w:t>частью 1.3 статьи 16</w:t>
        </w:r>
      </w:hyperlink>
      <w:r w:rsidRPr="00AC3ACF">
        <w:rPr>
          <w:rFonts w:ascii="Times New Roman" w:eastAsia="Calibri" w:hAnsi="Times New Roman" w:cs="Times New Roman"/>
          <w:sz w:val="24"/>
          <w:szCs w:val="24"/>
        </w:rPr>
        <w:t xml:space="preserve"> Федерального закона № 210-ФЗ;</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C3ACF">
          <w:rPr>
            <w:rFonts w:ascii="Times New Roman" w:eastAsia="Calibri" w:hAnsi="Times New Roman" w:cs="Times New Roman"/>
            <w:sz w:val="24"/>
            <w:szCs w:val="24"/>
          </w:rPr>
          <w:t>частью 1.3 статьи 16</w:t>
        </w:r>
      </w:hyperlink>
      <w:r w:rsidRPr="00AC3ACF">
        <w:rPr>
          <w:rFonts w:ascii="Times New Roman" w:eastAsia="Calibri" w:hAnsi="Times New Roman" w:cs="Times New Roman"/>
          <w:sz w:val="24"/>
          <w:szCs w:val="24"/>
        </w:rPr>
        <w:t xml:space="preserve"> Федерального закона № 210-ФЗ;</w:t>
      </w:r>
    </w:p>
    <w:p w:rsidR="00434047" w:rsidRPr="00AC3ACF" w:rsidRDefault="00434047" w:rsidP="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AC3ACF">
        <w:rPr>
          <w:rFonts w:ascii="Times New Roman" w:eastAsia="Calibri"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rPr>
          <w:rFonts w:ascii="Times New Roman" w:eastAsia="Calibri" w:hAnsi="Times New Roman" w:cs="Times New Roman"/>
          <w:b/>
          <w:sz w:val="24"/>
          <w:szCs w:val="24"/>
        </w:rPr>
      </w:pPr>
      <w:r w:rsidRPr="00AC3ACF">
        <w:rPr>
          <w:rFonts w:ascii="Times New Roman" w:eastAsia="Calibri" w:hAnsi="Times New Roman" w:cs="Times New Roman"/>
          <w:b/>
          <w:sz w:val="24"/>
          <w:szCs w:val="24"/>
        </w:rPr>
        <w:t xml:space="preserve">Органы местного самоуправления, организации и </w:t>
      </w:r>
      <w:r w:rsidRPr="00AC3ACF">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w:t>
      </w:r>
      <w:proofErr w:type="gramStart"/>
      <w:r w:rsidRPr="00AC3ACF">
        <w:rPr>
          <w:rFonts w:ascii="Times New Roman" w:eastAsia="Calibri" w:hAnsi="Times New Roman" w:cs="Times New Roman"/>
          <w:sz w:val="24"/>
          <w:szCs w:val="24"/>
        </w:rPr>
        <w:t>Администрации  либо</w:t>
      </w:r>
      <w:proofErr w:type="gramEnd"/>
      <w:r w:rsidRPr="00AC3ACF">
        <w:rPr>
          <w:rFonts w:ascii="Times New Roman" w:eastAsia="Calibri" w:hAnsi="Times New Roman" w:cs="Times New Roman"/>
          <w:sz w:val="24"/>
          <w:szCs w:val="24"/>
        </w:rPr>
        <w:t xml:space="preserve"> в случае его отсутствия рассматривается непосредственно руководителем Администрации.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434047" w:rsidRPr="00AC3ACF" w:rsidRDefault="00434047" w:rsidP="00434047">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В Администрации, предоставляющем муниципальную услугу, РГАУ МФЦ, </w:t>
      </w:r>
      <w:proofErr w:type="gramStart"/>
      <w:r w:rsidRPr="00AC3ACF">
        <w:rPr>
          <w:rFonts w:ascii="Times New Roman" w:eastAsia="Calibri" w:hAnsi="Times New Roman" w:cs="Times New Roman"/>
          <w:sz w:val="24"/>
          <w:szCs w:val="24"/>
        </w:rPr>
        <w:t>привлекаемой  организации</w:t>
      </w:r>
      <w:proofErr w:type="gramEnd"/>
      <w:r w:rsidRPr="00AC3ACF">
        <w:rPr>
          <w:rFonts w:ascii="Times New Roman" w:eastAsia="Calibri" w:hAnsi="Times New Roman" w:cs="Times New Roman"/>
          <w:sz w:val="24"/>
          <w:szCs w:val="24"/>
        </w:rPr>
        <w:t xml:space="preserve">  определяются уполномоченные на рассмотрение жалоб должностные лица.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Порядок подачи и рассмотрения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Жалоба должна содержать:</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AC3ACF">
        <w:rPr>
          <w:rFonts w:ascii="Times New Roman" w:eastAsia="Calibri" w:hAnsi="Times New Roman" w:cs="Times New Roman"/>
          <w:sz w:val="24"/>
          <w:szCs w:val="24"/>
        </w:rPr>
        <w:t>служащего,  многофункционального</w:t>
      </w:r>
      <w:proofErr w:type="gramEnd"/>
      <w:r w:rsidRPr="00AC3ACF">
        <w:rPr>
          <w:rFonts w:ascii="Times New Roman" w:eastAsia="Calibri" w:hAnsi="Times New Roman" w:cs="Times New Roman"/>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C3ACF">
        <w:rPr>
          <w:rFonts w:ascii="Times New Roman" w:eastAsia="Calibri" w:hAnsi="Times New Roman" w:cs="Times New Roman"/>
          <w:sz w:val="24"/>
          <w:szCs w:val="24"/>
        </w:rPr>
        <w:t>.</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 xml:space="preserve">а) оформленная в соответствии с </w:t>
      </w:r>
      <w:hyperlink r:id="rId21" w:history="1">
        <w:r w:rsidRPr="00AC3ACF">
          <w:rPr>
            <w:rFonts w:ascii="Times New Roman" w:eastAsia="Calibri" w:hAnsi="Times New Roman" w:cs="Times New Roman"/>
            <w:bCs/>
            <w:sz w:val="24"/>
            <w:szCs w:val="24"/>
          </w:rPr>
          <w:t>законодательством</w:t>
        </w:r>
      </w:hyperlink>
      <w:r w:rsidRPr="00AC3ACF">
        <w:rPr>
          <w:rFonts w:ascii="Times New Roman" w:eastAsia="Calibri" w:hAnsi="Times New Roman" w:cs="Times New Roman"/>
          <w:bCs/>
          <w:sz w:val="24"/>
          <w:szCs w:val="24"/>
        </w:rPr>
        <w:t xml:space="preserve"> Российской Федерации доверенность (для физических лиц);</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5.5. Прием жалоб в письменной форме осуществляется: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Жалоба в письменной форме может быть также направлена по почте.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sz w:val="24"/>
          <w:szCs w:val="24"/>
        </w:rPr>
        <w:t>5.5.2. М</w:t>
      </w:r>
      <w:r w:rsidRPr="00AC3ACF">
        <w:rPr>
          <w:rFonts w:ascii="Times New Roman" w:eastAsia="Calibri" w:hAnsi="Times New Roman" w:cs="Times New Roman"/>
          <w:bCs/>
          <w:sz w:val="24"/>
          <w:szCs w:val="24"/>
        </w:rPr>
        <w:t xml:space="preserve">ногофункциональным центром или привлекаемой организацией. </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При поступлении жалобы на</w:t>
      </w:r>
      <w:r w:rsidRPr="00AC3ACF">
        <w:rPr>
          <w:rFonts w:ascii="Times New Roman" w:eastAsia="Calibri" w:hAnsi="Times New Roman" w:cs="Times New Roman"/>
          <w:sz w:val="24"/>
          <w:szCs w:val="24"/>
        </w:rPr>
        <w:t xml:space="preserve"> решения и (или) действия (бездействия) </w:t>
      </w:r>
      <w:proofErr w:type="gramStart"/>
      <w:r w:rsidRPr="00AC3ACF">
        <w:rPr>
          <w:rFonts w:ascii="Times New Roman" w:eastAsia="Calibri" w:hAnsi="Times New Roman" w:cs="Times New Roman"/>
          <w:sz w:val="24"/>
          <w:szCs w:val="24"/>
        </w:rPr>
        <w:t>Администрации ,</w:t>
      </w:r>
      <w:proofErr w:type="gramEnd"/>
      <w:r w:rsidRPr="00AC3ACF">
        <w:rPr>
          <w:rFonts w:ascii="Times New Roman" w:eastAsia="Calibri" w:hAnsi="Times New Roman" w:cs="Times New Roman"/>
          <w:sz w:val="24"/>
          <w:szCs w:val="24"/>
        </w:rPr>
        <w:t xml:space="preserve"> его должностного лица, муниципального служащего</w:t>
      </w:r>
      <w:r w:rsidRPr="00AC3ACF">
        <w:rPr>
          <w:rFonts w:ascii="Times New Roman" w:eastAsia="Calibri" w:hAnsi="Times New Roman" w:cs="Times New Roman"/>
          <w:bCs/>
          <w:sz w:val="24"/>
          <w:szCs w:val="24"/>
        </w:rPr>
        <w:t xml:space="preserve"> РГАУ МФЦ или привлекаемая организация обеспечивают ее передачу в </w:t>
      </w:r>
      <w:r w:rsidRPr="00AC3ACF">
        <w:rPr>
          <w:rFonts w:ascii="Times New Roman" w:eastAsia="Calibri" w:hAnsi="Times New Roman" w:cs="Times New Roman"/>
          <w:sz w:val="24"/>
          <w:szCs w:val="24"/>
        </w:rPr>
        <w:t xml:space="preserve">Администрацию </w:t>
      </w:r>
      <w:r w:rsidRPr="00AC3ACF">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5.6. В электронном виде жалоба может быть подана Заявителем посредством:</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5.6.1. официального сайта Администрации сельского поселения </w:t>
      </w:r>
      <w:proofErr w:type="gramStart"/>
      <w:r w:rsidR="0075431B">
        <w:rPr>
          <w:rFonts w:ascii="Times New Roman" w:eastAsia="Calibri" w:hAnsi="Times New Roman" w:cs="Times New Roman"/>
          <w:sz w:val="24"/>
          <w:szCs w:val="24"/>
        </w:rPr>
        <w:t xml:space="preserve">Чувалкиповский </w:t>
      </w:r>
      <w:r w:rsidRPr="00AC3ACF">
        <w:rPr>
          <w:rFonts w:ascii="Times New Roman" w:eastAsia="Calibri" w:hAnsi="Times New Roman" w:cs="Times New Roman"/>
          <w:sz w:val="24"/>
          <w:szCs w:val="24"/>
        </w:rPr>
        <w:t xml:space="preserve"> сельсовет</w:t>
      </w:r>
      <w:proofErr w:type="gramEnd"/>
      <w:r w:rsidRPr="00AC3ACF">
        <w:rPr>
          <w:rFonts w:ascii="Times New Roman" w:eastAsia="Calibri" w:hAnsi="Times New Roman" w:cs="Times New Roman"/>
          <w:sz w:val="24"/>
          <w:szCs w:val="24"/>
        </w:rPr>
        <w:t xml:space="preserve"> муниципального района Чишминский район в сети Интернет;</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AC3ACF">
          <w:rPr>
            <w:rFonts w:ascii="Times New Roman" w:eastAsia="Calibri" w:hAnsi="Times New Roman" w:cs="Times New Roman"/>
            <w:sz w:val="24"/>
            <w:szCs w:val="24"/>
          </w:rPr>
          <w:t>https://do.gosuslugi.ru/</w:t>
        </w:r>
      </w:hyperlink>
      <w:r w:rsidRPr="00AC3ACF">
        <w:rPr>
          <w:rFonts w:ascii="Times New Roman" w:eastAsia="Calibri" w:hAnsi="Times New Roman" w:cs="Times New Roman"/>
          <w:sz w:val="24"/>
          <w:szCs w:val="24"/>
        </w:rPr>
        <w:t>).</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При подаче жалобы в электронном виде документы, указанные в </w:t>
      </w:r>
      <w:hyperlink r:id="rId23" w:anchor="Par33" w:history="1">
        <w:r w:rsidRPr="00AC3ACF">
          <w:rPr>
            <w:rFonts w:ascii="Times New Roman" w:eastAsia="Calibri" w:hAnsi="Times New Roman" w:cs="Times New Roman"/>
            <w:sz w:val="24"/>
            <w:szCs w:val="24"/>
          </w:rPr>
          <w:t>пункте 5.4</w:t>
        </w:r>
      </w:hyperlink>
      <w:r w:rsidRPr="00AC3ACF">
        <w:rPr>
          <w:rFonts w:ascii="Times New Roman" w:eastAsia="Calibri"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434047" w:rsidRPr="00AC3ACF" w:rsidRDefault="00434047" w:rsidP="00434047">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Сроки рассмотрения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5.8. Оснований для приостановления рассмотрения жалобы не имеется.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Результат рассмотрения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удовлетворении жалобы отказывается.</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C3ACF">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текст письменного обращения не позволяет определить суть предложения, заявления или жалобы.</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Порядок информирования заявителя о результатах рассмотрения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24" w:anchor="Par60" w:history="1">
        <w:r w:rsidRPr="00AC3ACF">
          <w:rPr>
            <w:rFonts w:ascii="Times New Roman" w:eastAsia="Calibri" w:hAnsi="Times New Roman" w:cs="Times New Roman"/>
            <w:sz w:val="24"/>
            <w:szCs w:val="24"/>
          </w:rPr>
          <w:t>пункте 5.9</w:t>
        </w:r>
      </w:hyperlink>
      <w:r w:rsidRPr="00AC3ACF">
        <w:rPr>
          <w:rFonts w:ascii="Times New Roman" w:eastAsia="Calibri" w:hAnsi="Times New Roman" w:cs="Times New Roman"/>
          <w:sz w:val="24"/>
          <w:szCs w:val="24"/>
        </w:rPr>
        <w:t xml:space="preserve"> Административного регламента, Заявителю в письменной форме и по желанию </w:t>
      </w:r>
      <w:r w:rsidRPr="00AC3ACF">
        <w:rPr>
          <w:rFonts w:ascii="Times New Roman" w:eastAsia="Calibri" w:hAnsi="Times New Roman" w:cs="Times New Roman"/>
          <w:sz w:val="24"/>
          <w:szCs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5.11. В ответе по результатам рассмотрения жалобы указываются: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фамилия, имя, отчество (последнее - при наличии) или наименование Заявителя;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основания для принятия решения по жалобе;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принятое по жалобе решение;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сведения о порядке обжалования принятого по жалобе решения.</w:t>
      </w:r>
    </w:p>
    <w:p w:rsidR="00434047" w:rsidRPr="00AC3ACF" w:rsidRDefault="00434047" w:rsidP="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047" w:rsidRPr="00AC3ACF" w:rsidRDefault="00434047" w:rsidP="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AC3ACF">
          <w:rPr>
            <w:rFonts w:ascii="Times New Roman" w:eastAsia="Calibri" w:hAnsi="Times New Roman" w:cs="Times New Roman"/>
            <w:sz w:val="24"/>
            <w:szCs w:val="24"/>
          </w:rPr>
          <w:t>пунктом 5.3</w:t>
        </w:r>
      </w:hyperlink>
      <w:r w:rsidRPr="00AC3ACF">
        <w:rPr>
          <w:rFonts w:ascii="Times New Roman" w:eastAsia="Calibri" w:hAnsi="Times New Roman" w:cs="Times New Roman"/>
          <w:sz w:val="24"/>
          <w:szCs w:val="24"/>
        </w:rPr>
        <w:t xml:space="preserve"> Административного регламента, направляет имеющиеся материалы в органы прокуратуры.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AC3ACF">
          <w:rPr>
            <w:rFonts w:ascii="Times New Roman" w:eastAsia="Calibri" w:hAnsi="Times New Roman" w:cs="Times New Roman"/>
            <w:sz w:val="24"/>
            <w:szCs w:val="24"/>
          </w:rPr>
          <w:t>законом</w:t>
        </w:r>
      </w:hyperlink>
      <w:r w:rsidRPr="00AC3ACF">
        <w:rPr>
          <w:rFonts w:ascii="Times New Roman" w:eastAsia="Calibri" w:hAnsi="Times New Roman" w:cs="Times New Roman"/>
          <w:sz w:val="24"/>
          <w:szCs w:val="24"/>
        </w:rPr>
        <w:t xml:space="preserve"> № 59-ФЗ.</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Порядок обжалования решения по жалобе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434047" w:rsidRPr="00AC3ACF" w:rsidRDefault="00434047" w:rsidP="0043404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Должностные лица Администрации, РГАУ МФЦ, учредителя РГАУ МФЦ, привлекаемой организации обязаны: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AC3ACF">
          <w:rPr>
            <w:rFonts w:ascii="Times New Roman" w:eastAsia="Calibri" w:hAnsi="Times New Roman" w:cs="Times New Roman"/>
            <w:sz w:val="24"/>
            <w:szCs w:val="24"/>
          </w:rPr>
          <w:t>пункте 5.18</w:t>
        </w:r>
      </w:hyperlink>
      <w:r w:rsidRPr="00AC3ACF">
        <w:rPr>
          <w:rFonts w:ascii="Times New Roman" w:eastAsia="Calibri" w:hAnsi="Times New Roman" w:cs="Times New Roman"/>
          <w:sz w:val="24"/>
          <w:szCs w:val="24"/>
        </w:rPr>
        <w:t xml:space="preserve"> Административного регламента.</w:t>
      </w:r>
    </w:p>
    <w:p w:rsidR="00434047" w:rsidRPr="00AC3ACF" w:rsidRDefault="00434047" w:rsidP="0043404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434047" w:rsidRPr="00AC3ACF" w:rsidRDefault="00434047" w:rsidP="00434047">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AC3ACF">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ACF">
        <w:rPr>
          <w:rFonts w:ascii="Times New Roman" w:eastAsia="Calibri" w:hAnsi="Times New Roman" w:cs="Times New Roman"/>
          <w:sz w:val="24"/>
          <w:szCs w:val="24"/>
        </w:rPr>
        <w:t>5.18. Администрация, РГАУ МФЦ, привлекаемая организация обеспечивает:</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оснащение мест приема жалоб;</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34047" w:rsidRPr="00AC3ACF" w:rsidRDefault="00434047" w:rsidP="004340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34047" w:rsidRPr="00AC3ACF" w:rsidRDefault="00434047" w:rsidP="00434047">
      <w:pPr>
        <w:spacing w:after="160" w:line="259" w:lineRule="auto"/>
        <w:rPr>
          <w:rFonts w:ascii="Times New Roman" w:eastAsia="Calibri" w:hAnsi="Times New Roman" w:cs="Times New Roman"/>
          <w:bCs/>
          <w:sz w:val="24"/>
          <w:szCs w:val="24"/>
        </w:rPr>
      </w:pPr>
      <w:r w:rsidRPr="00AC3ACF">
        <w:rPr>
          <w:rFonts w:ascii="Times New Roman" w:eastAsia="Calibri" w:hAnsi="Times New Roman" w:cs="Times New Roman"/>
          <w:bCs/>
          <w:sz w:val="24"/>
          <w:szCs w:val="24"/>
        </w:rPr>
        <w:br w:type="page"/>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34047">
        <w:rPr>
          <w:rFonts w:ascii="Times New Roman" w:eastAsia="Calibri" w:hAnsi="Times New Roman" w:cs="Times New Roman"/>
          <w:b/>
          <w:sz w:val="20"/>
          <w:szCs w:val="20"/>
        </w:rPr>
        <w:lastRenderedPageBreak/>
        <w:t>Приложение № 1</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34047">
        <w:rPr>
          <w:rFonts w:ascii="Times New Roman" w:eastAsia="Calibri" w:hAnsi="Times New Roman" w:cs="Times New Roman"/>
          <w:sz w:val="20"/>
          <w:szCs w:val="20"/>
        </w:rPr>
        <w:t>к Административному регламенту</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34047">
        <w:rPr>
          <w:rFonts w:ascii="Times New Roman" w:eastAsia="Calibri" w:hAnsi="Times New Roman" w:cs="Times New Roman"/>
          <w:sz w:val="20"/>
          <w:szCs w:val="20"/>
        </w:rPr>
        <w:t>по предоставлению муниципальной услуги</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434047">
        <w:rPr>
          <w:rFonts w:ascii="Times New Roman" w:eastAsia="Calibri" w:hAnsi="Times New Roman" w:cs="Times New Roman"/>
          <w:sz w:val="20"/>
          <w:szCs w:val="20"/>
        </w:rPr>
        <w:t xml:space="preserve"> </w:t>
      </w:r>
      <w:r w:rsidRPr="00434047">
        <w:rPr>
          <w:rFonts w:ascii="Times New Roman" w:eastAsia="Calibri" w:hAnsi="Times New Roman" w:cs="Times New Roman"/>
          <w:bCs/>
          <w:sz w:val="20"/>
          <w:szCs w:val="20"/>
        </w:rPr>
        <w:t>«</w:t>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t xml:space="preserve">Предоставление однократно бесплатно в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434047">
        <w:rPr>
          <w:rFonts w:ascii="Times New Roman" w:eastAsia="Calibri" w:hAnsi="Times New Roman" w:cs="Times New Roman"/>
          <w:bCs/>
          <w:sz w:val="20"/>
          <w:szCs w:val="20"/>
        </w:rPr>
        <w:t xml:space="preserve">собственность граждан земельных участков,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434047">
        <w:rPr>
          <w:rFonts w:ascii="Times New Roman" w:eastAsia="Calibri" w:hAnsi="Times New Roman" w:cs="Times New Roman"/>
          <w:bCs/>
          <w:sz w:val="20"/>
          <w:szCs w:val="20"/>
        </w:rPr>
        <w:t xml:space="preserve">находящихся в муниципальной собственности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434047">
        <w:rPr>
          <w:rFonts w:ascii="Times New Roman" w:eastAsia="Calibri" w:hAnsi="Times New Roman" w:cs="Times New Roman"/>
          <w:bCs/>
          <w:sz w:val="20"/>
          <w:szCs w:val="20"/>
        </w:rPr>
        <w:t xml:space="preserve">муниципального образования или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434047">
        <w:rPr>
          <w:rFonts w:ascii="Times New Roman" w:eastAsia="Calibri" w:hAnsi="Times New Roman" w:cs="Times New Roman"/>
          <w:bCs/>
          <w:sz w:val="20"/>
          <w:szCs w:val="20"/>
        </w:rPr>
        <w:t xml:space="preserve"> государственная собственность</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434047">
        <w:rPr>
          <w:rFonts w:ascii="Times New Roman" w:eastAsia="Calibri" w:hAnsi="Times New Roman" w:cs="Times New Roman"/>
          <w:bCs/>
          <w:sz w:val="20"/>
          <w:szCs w:val="20"/>
        </w:rPr>
        <w:t xml:space="preserve"> на которые не разграничена, </w:t>
      </w:r>
    </w:p>
    <w:p w:rsidR="00434047" w:rsidRPr="00434047" w:rsidRDefault="00434047" w:rsidP="00434047">
      <w:pPr>
        <w:widowControl w:val="0"/>
        <w:autoSpaceDE w:val="0"/>
        <w:autoSpaceDN w:val="0"/>
        <w:adjustRightInd w:val="0"/>
        <w:spacing w:after="0" w:line="240" w:lineRule="auto"/>
        <w:jc w:val="right"/>
        <w:rPr>
          <w:rFonts w:ascii="Courier New" w:eastAsia="Calibri" w:hAnsi="Courier New" w:cs="Courier New"/>
          <w:sz w:val="20"/>
          <w:szCs w:val="20"/>
        </w:rPr>
      </w:pPr>
      <w:r w:rsidRPr="00434047">
        <w:rPr>
          <w:rFonts w:ascii="Times New Roman" w:eastAsia="Calibri" w:hAnsi="Times New Roman" w:cs="Times New Roman"/>
          <w:bCs/>
          <w:sz w:val="20"/>
          <w:szCs w:val="20"/>
        </w:rPr>
        <w:t>для индивидуального жилищного строительства</w:t>
      </w:r>
      <w:r w:rsidRPr="00434047">
        <w:rPr>
          <w:rFonts w:ascii="Times New Roman" w:eastAsia="Calibri" w:hAnsi="Times New Roman" w:cs="Times New Roman"/>
          <w:bCs/>
          <w:sz w:val="18"/>
          <w:szCs w:val="18"/>
        </w:rPr>
        <w:t>»</w:t>
      </w:r>
      <w:r w:rsidRPr="00434047">
        <w:rPr>
          <w:rFonts w:ascii="Courier New" w:eastAsia="Calibri" w:hAnsi="Courier New" w:cs="Courier New"/>
          <w:sz w:val="20"/>
          <w:szCs w:val="20"/>
        </w:rPr>
        <w:t xml:space="preserve">                                         </w:t>
      </w:r>
    </w:p>
    <w:p w:rsidR="00434047" w:rsidRPr="00434047" w:rsidRDefault="00434047" w:rsidP="00434047">
      <w:pPr>
        <w:widowControl w:val="0"/>
        <w:autoSpaceDE w:val="0"/>
        <w:autoSpaceDN w:val="0"/>
        <w:adjustRightInd w:val="0"/>
        <w:spacing w:after="0" w:line="240" w:lineRule="auto"/>
        <w:jc w:val="right"/>
        <w:rPr>
          <w:rFonts w:ascii="Courier New" w:eastAsia="Calibri" w:hAnsi="Courier New" w:cs="Courier New"/>
          <w:sz w:val="20"/>
          <w:szCs w:val="20"/>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4"/>
          <w:szCs w:val="24"/>
          <w:u w:val="single"/>
        </w:rPr>
      </w:pPr>
      <w:r w:rsidRPr="00434047">
        <w:rPr>
          <w:rFonts w:ascii="Courier New" w:eastAsia="Calibri" w:hAnsi="Courier New" w:cs="Courier New"/>
          <w:sz w:val="20"/>
          <w:szCs w:val="20"/>
        </w:rPr>
        <w:t xml:space="preserve">  </w:t>
      </w:r>
      <w:r w:rsidRPr="00434047">
        <w:rPr>
          <w:rFonts w:ascii="Courier New" w:eastAsia="Calibri" w:hAnsi="Courier New" w:cs="Courier New"/>
          <w:sz w:val="20"/>
          <w:szCs w:val="20"/>
          <w:u w:val="single"/>
        </w:rPr>
        <w:t xml:space="preserve">В </w:t>
      </w:r>
      <w:r w:rsidRPr="00434047">
        <w:rPr>
          <w:rFonts w:ascii="Times New Roman" w:eastAsia="Calibri" w:hAnsi="Times New Roman" w:cs="Times New Roman"/>
          <w:sz w:val="24"/>
          <w:szCs w:val="24"/>
          <w:u w:val="single"/>
        </w:rPr>
        <w:t>Администрацию  __________________</w:t>
      </w:r>
    </w:p>
    <w:p w:rsidR="00434047" w:rsidRPr="00434047" w:rsidRDefault="00434047" w:rsidP="0043404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434047">
        <w:rPr>
          <w:rFonts w:ascii="Times New Roman" w:eastAsia="Calibri" w:hAnsi="Times New Roman" w:cs="Times New Roman"/>
          <w:sz w:val="24"/>
          <w:szCs w:val="24"/>
        </w:rPr>
        <w:t>от_______________________________</w:t>
      </w:r>
    </w:p>
    <w:p w:rsidR="00434047" w:rsidRPr="00434047" w:rsidRDefault="00434047" w:rsidP="0043404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                                         проживающего (ей, их) по адресу:</w:t>
      </w:r>
    </w:p>
    <w:p w:rsidR="00434047" w:rsidRPr="00434047" w:rsidRDefault="00434047" w:rsidP="0043404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_________________________________</w:t>
      </w:r>
    </w:p>
    <w:p w:rsidR="00434047" w:rsidRPr="00434047" w:rsidRDefault="00434047" w:rsidP="0043404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_________________________________</w:t>
      </w:r>
    </w:p>
    <w:p w:rsidR="00434047" w:rsidRPr="00434047" w:rsidRDefault="00434047" w:rsidP="0043404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434047">
        <w:rPr>
          <w:rFonts w:ascii="Times New Roman" w:eastAsia="Calibri" w:hAnsi="Times New Roman" w:cs="Times New Roman"/>
          <w:sz w:val="24"/>
          <w:szCs w:val="24"/>
        </w:rPr>
        <w:t>тел. _____________________________</w:t>
      </w:r>
    </w:p>
    <w:p w:rsidR="00434047" w:rsidRPr="00434047" w:rsidRDefault="00434047" w:rsidP="00434047">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                                                                                         СНИЛС__________________________</w:t>
      </w: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28"/>
          <w:szCs w:val="28"/>
        </w:rPr>
      </w:pPr>
    </w:p>
    <w:p w:rsidR="00434047" w:rsidRPr="00434047" w:rsidRDefault="00434047" w:rsidP="0043404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34047">
        <w:rPr>
          <w:rFonts w:ascii="Times New Roman" w:eastAsia="Times New Roman" w:hAnsi="Times New Roman" w:cs="Times New Roman"/>
          <w:b/>
          <w:sz w:val="24"/>
          <w:szCs w:val="24"/>
          <w:lang w:eastAsia="ru-RU"/>
        </w:rPr>
        <w:t>ЗАЯВЛЕНИЕ</w:t>
      </w:r>
    </w:p>
    <w:p w:rsidR="00434047" w:rsidRPr="00434047" w:rsidRDefault="00434047" w:rsidP="0043404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34047" w:rsidRPr="00434047" w:rsidRDefault="00434047" w:rsidP="004340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434047" w:rsidRPr="00434047" w:rsidRDefault="00434047" w:rsidP="00434047">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434047">
        <w:rPr>
          <w:rFonts w:ascii="Times New Roman" w:eastAsia="Times New Roman" w:hAnsi="Times New Roman" w:cs="Times New Roman"/>
          <w:sz w:val="24"/>
          <w:szCs w:val="24"/>
          <w:vertAlign w:val="subscript"/>
          <w:lang w:eastAsia="ru-RU"/>
        </w:rPr>
        <w:t xml:space="preserve">                                                                          (указать категорию)</w:t>
      </w:r>
    </w:p>
    <w:p w:rsidR="00434047" w:rsidRPr="00434047" w:rsidRDefault="00434047" w:rsidP="00434047">
      <w:pPr>
        <w:tabs>
          <w:tab w:val="left" w:pos="1125"/>
        </w:tabs>
        <w:spacing w:after="0" w:line="240" w:lineRule="auto"/>
        <w:ind w:firstLine="709"/>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Перечень документов, прилагаемых к заявлению:</w:t>
      </w:r>
    </w:p>
    <w:p w:rsidR="00434047" w:rsidRPr="00434047" w:rsidRDefault="00434047" w:rsidP="00434047">
      <w:pPr>
        <w:tabs>
          <w:tab w:val="left" w:pos="1125"/>
        </w:tabs>
        <w:spacing w:after="0" w:line="240" w:lineRule="auto"/>
        <w:ind w:firstLine="709"/>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1.______________________________________________________________________</w:t>
      </w:r>
    </w:p>
    <w:p w:rsidR="00434047" w:rsidRPr="00434047" w:rsidRDefault="00434047" w:rsidP="00434047">
      <w:pPr>
        <w:tabs>
          <w:tab w:val="left" w:pos="1125"/>
        </w:tabs>
        <w:spacing w:after="0" w:line="240" w:lineRule="auto"/>
        <w:ind w:firstLine="709"/>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2.______________________________________________________________________</w:t>
      </w:r>
    </w:p>
    <w:p w:rsidR="00434047" w:rsidRPr="00434047" w:rsidRDefault="00434047" w:rsidP="00434047">
      <w:pPr>
        <w:tabs>
          <w:tab w:val="left" w:pos="1125"/>
        </w:tabs>
        <w:spacing w:after="0" w:line="240" w:lineRule="auto"/>
        <w:ind w:firstLine="709"/>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3.______________________________________________________________________</w:t>
      </w:r>
    </w:p>
    <w:p w:rsidR="00434047" w:rsidRPr="00434047" w:rsidRDefault="00434047" w:rsidP="00434047">
      <w:pPr>
        <w:tabs>
          <w:tab w:val="left" w:pos="1125"/>
        </w:tabs>
        <w:spacing w:after="0" w:line="240" w:lineRule="auto"/>
        <w:ind w:firstLine="709"/>
        <w:rPr>
          <w:rFonts w:ascii="Times New Roman" w:eastAsia="Times New Roman" w:hAnsi="Times New Roman" w:cs="Times New Roman"/>
          <w:sz w:val="24"/>
          <w:szCs w:val="24"/>
          <w:lang w:eastAsia="ru-RU"/>
        </w:rPr>
      </w:pPr>
    </w:p>
    <w:p w:rsidR="00434047" w:rsidRPr="00434047" w:rsidRDefault="00434047" w:rsidP="004340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Документы, подтверждающие личность и полномочия представителя (в случае подачи заявления представителем):</w:t>
      </w:r>
    </w:p>
    <w:p w:rsidR="00434047" w:rsidRPr="00434047" w:rsidRDefault="00434047" w:rsidP="004340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 xml:space="preserve">    1. __________________________________________________________________</w:t>
      </w:r>
    </w:p>
    <w:p w:rsidR="00434047" w:rsidRPr="00434047" w:rsidRDefault="00434047" w:rsidP="004340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 xml:space="preserve">    2. __________________________________________________________________</w:t>
      </w:r>
    </w:p>
    <w:p w:rsidR="00434047" w:rsidRPr="00434047" w:rsidRDefault="00434047" w:rsidP="00434047">
      <w:pPr>
        <w:tabs>
          <w:tab w:val="left" w:pos="1125"/>
        </w:tabs>
        <w:spacing w:after="0" w:line="240" w:lineRule="auto"/>
        <w:ind w:firstLine="709"/>
        <w:rPr>
          <w:rFonts w:ascii="Times New Roman" w:eastAsia="Times New Roman" w:hAnsi="Times New Roman" w:cs="Times New Roman"/>
          <w:sz w:val="24"/>
          <w:szCs w:val="24"/>
          <w:lang w:eastAsia="ru-RU"/>
        </w:rPr>
      </w:pPr>
    </w:p>
    <w:p w:rsidR="00434047" w:rsidRPr="00434047" w:rsidRDefault="00434047" w:rsidP="00434047">
      <w:pPr>
        <w:tabs>
          <w:tab w:val="left" w:pos="1125"/>
        </w:tabs>
        <w:spacing w:after="0" w:line="240" w:lineRule="auto"/>
        <w:ind w:firstLine="709"/>
        <w:rPr>
          <w:rFonts w:ascii="Times New Roman" w:eastAsia="Times New Roman" w:hAnsi="Times New Roman" w:cs="Times New Roman"/>
          <w:sz w:val="24"/>
          <w:szCs w:val="24"/>
          <w:lang w:eastAsia="ru-RU"/>
        </w:rPr>
      </w:pPr>
    </w:p>
    <w:p w:rsidR="00434047" w:rsidRPr="00434047" w:rsidRDefault="00434047" w:rsidP="00434047">
      <w:pPr>
        <w:spacing w:after="0" w:line="240" w:lineRule="auto"/>
        <w:ind w:firstLine="709"/>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 xml:space="preserve"> «_____»___________ 20__ года  </w:t>
      </w:r>
    </w:p>
    <w:p w:rsidR="00434047" w:rsidRPr="00434047" w:rsidRDefault="00434047" w:rsidP="00434047">
      <w:pPr>
        <w:spacing w:after="0" w:line="240" w:lineRule="auto"/>
        <w:ind w:firstLine="709"/>
        <w:rPr>
          <w:rFonts w:ascii="Times New Roman" w:eastAsia="Times New Roman" w:hAnsi="Times New Roman" w:cs="Times New Roman"/>
          <w:sz w:val="24"/>
          <w:szCs w:val="24"/>
          <w:lang w:eastAsia="ru-RU"/>
        </w:rPr>
      </w:pPr>
    </w:p>
    <w:p w:rsidR="00434047" w:rsidRPr="00434047" w:rsidRDefault="00434047" w:rsidP="00434047">
      <w:pPr>
        <w:spacing w:after="0" w:line="240" w:lineRule="auto"/>
        <w:ind w:firstLine="709"/>
        <w:rPr>
          <w:rFonts w:ascii="Times New Roman" w:eastAsia="Times New Roman" w:hAnsi="Times New Roman" w:cs="Times New Roman"/>
          <w:sz w:val="24"/>
          <w:szCs w:val="24"/>
          <w:lang w:eastAsia="ru-RU"/>
        </w:rPr>
      </w:pPr>
      <w:r w:rsidRPr="00434047">
        <w:rPr>
          <w:rFonts w:ascii="Times New Roman" w:eastAsia="Times New Roman" w:hAnsi="Times New Roman" w:cs="Times New Roman"/>
          <w:sz w:val="24"/>
          <w:szCs w:val="24"/>
          <w:lang w:eastAsia="ru-RU"/>
        </w:rPr>
        <w:t>____________________/_______________________</w:t>
      </w:r>
    </w:p>
    <w:p w:rsidR="00434047" w:rsidRPr="00434047" w:rsidRDefault="00434047" w:rsidP="00434047">
      <w:pPr>
        <w:spacing w:after="0" w:line="240" w:lineRule="auto"/>
        <w:ind w:firstLine="709"/>
        <w:rPr>
          <w:rFonts w:ascii="Times New Roman" w:eastAsia="Times New Roman" w:hAnsi="Times New Roman" w:cs="Times New Roman"/>
          <w:sz w:val="24"/>
          <w:szCs w:val="24"/>
          <w:vertAlign w:val="subscript"/>
          <w:lang w:eastAsia="ru-RU"/>
        </w:rPr>
      </w:pPr>
      <w:r w:rsidRPr="00434047">
        <w:rPr>
          <w:rFonts w:ascii="Times New Roman" w:eastAsia="Times New Roman" w:hAnsi="Times New Roman" w:cs="Times New Roman"/>
          <w:sz w:val="24"/>
          <w:szCs w:val="24"/>
          <w:vertAlign w:val="subscript"/>
          <w:lang w:eastAsia="ru-RU"/>
        </w:rPr>
        <w:t>(подпись Заявителя)                                   (Ф.И.О. заявителя/представителя)</w:t>
      </w:r>
    </w:p>
    <w:p w:rsidR="00434047" w:rsidRPr="00434047" w:rsidRDefault="00434047" w:rsidP="00434047">
      <w:pPr>
        <w:widowControl w:val="0"/>
        <w:autoSpaceDE w:val="0"/>
        <w:autoSpaceDN w:val="0"/>
        <w:adjustRightInd w:val="0"/>
        <w:spacing w:after="0" w:line="240" w:lineRule="auto"/>
        <w:rPr>
          <w:rFonts w:ascii="Times New Roman" w:eastAsia="Calibri" w:hAnsi="Times New Roman" w:cs="Times New Roman"/>
          <w:sz w:val="28"/>
          <w:szCs w:val="28"/>
        </w:rPr>
      </w:pPr>
    </w:p>
    <w:p w:rsidR="00434047" w:rsidRPr="00434047" w:rsidRDefault="00434047" w:rsidP="00434047">
      <w:pPr>
        <w:widowControl w:val="0"/>
        <w:autoSpaceDE w:val="0"/>
        <w:autoSpaceDN w:val="0"/>
        <w:adjustRightInd w:val="0"/>
        <w:spacing w:after="0" w:line="240" w:lineRule="auto"/>
        <w:rPr>
          <w:rFonts w:ascii="Times New Roman" w:eastAsia="Calibri" w:hAnsi="Times New Roman" w:cs="Times New Roman"/>
          <w:b/>
          <w:sz w:val="28"/>
          <w:szCs w:val="28"/>
        </w:rPr>
      </w:pPr>
      <w:r w:rsidRPr="00434047">
        <w:rPr>
          <w:rFonts w:ascii="Times New Roman" w:eastAsia="Calibri" w:hAnsi="Times New Roman" w:cs="Times New Roman"/>
          <w:sz w:val="24"/>
          <w:szCs w:val="28"/>
        </w:rPr>
        <w:t>Результат предоставления муниципальной услуги прошу предоставить следующим способом: __________________________________________.</w:t>
      </w: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b/>
          <w:sz w:val="20"/>
          <w:szCs w:val="20"/>
        </w:rPr>
      </w:pPr>
      <w:r w:rsidRPr="00434047">
        <w:rPr>
          <w:rFonts w:ascii="Times New Roman" w:eastAsia="Calibri" w:hAnsi="Times New Roman" w:cs="Times New Roman"/>
          <w:b/>
          <w:sz w:val="20"/>
          <w:szCs w:val="20"/>
        </w:rPr>
        <w:t>Приложение № 2</w:t>
      </w: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sz w:val="20"/>
          <w:szCs w:val="20"/>
        </w:rPr>
      </w:pPr>
      <w:r w:rsidRPr="00434047">
        <w:rPr>
          <w:rFonts w:ascii="Times New Roman" w:eastAsia="Calibri" w:hAnsi="Times New Roman" w:cs="Times New Roman"/>
          <w:sz w:val="20"/>
          <w:szCs w:val="20"/>
        </w:rPr>
        <w:t>к Административному регламенту</w:t>
      </w: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sz w:val="20"/>
          <w:szCs w:val="20"/>
        </w:rPr>
      </w:pPr>
      <w:r w:rsidRPr="00434047">
        <w:rPr>
          <w:rFonts w:ascii="Times New Roman" w:eastAsia="Calibri" w:hAnsi="Times New Roman" w:cs="Times New Roman"/>
          <w:sz w:val="20"/>
          <w:szCs w:val="20"/>
        </w:rPr>
        <w:t>по предоставлению муниципальной услуги</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434047">
        <w:rPr>
          <w:rFonts w:ascii="Times New Roman" w:eastAsia="Calibri" w:hAnsi="Times New Roman" w:cs="Times New Roman"/>
          <w:sz w:val="20"/>
          <w:szCs w:val="20"/>
        </w:rPr>
        <w:t xml:space="preserve"> </w:t>
      </w:r>
      <w:r w:rsidRPr="00434047">
        <w:rPr>
          <w:rFonts w:ascii="Times New Roman" w:eastAsia="Calibri" w:hAnsi="Times New Roman" w:cs="Times New Roman"/>
          <w:bCs/>
          <w:sz w:val="20"/>
          <w:szCs w:val="20"/>
        </w:rPr>
        <w:t>«</w:t>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t xml:space="preserve">Предоставление однократно бесплатно в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434047">
        <w:rPr>
          <w:rFonts w:ascii="Times New Roman" w:eastAsia="Calibri" w:hAnsi="Times New Roman" w:cs="Times New Roman"/>
          <w:bCs/>
          <w:sz w:val="18"/>
          <w:szCs w:val="18"/>
        </w:rPr>
        <w:t xml:space="preserve">собственность граждан земельных участков,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434047">
        <w:rPr>
          <w:rFonts w:ascii="Times New Roman" w:eastAsia="Calibri" w:hAnsi="Times New Roman" w:cs="Times New Roman"/>
          <w:bCs/>
          <w:sz w:val="18"/>
          <w:szCs w:val="18"/>
        </w:rPr>
        <w:t xml:space="preserve">находящихся в муниципальной собственности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434047">
        <w:rPr>
          <w:rFonts w:ascii="Times New Roman" w:eastAsia="Calibri" w:hAnsi="Times New Roman" w:cs="Times New Roman"/>
          <w:bCs/>
          <w:sz w:val="18"/>
          <w:szCs w:val="18"/>
        </w:rPr>
        <w:t xml:space="preserve">муниципального образования или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434047">
        <w:rPr>
          <w:rFonts w:ascii="Times New Roman" w:eastAsia="Calibri" w:hAnsi="Times New Roman" w:cs="Times New Roman"/>
          <w:bCs/>
          <w:sz w:val="18"/>
          <w:szCs w:val="18"/>
        </w:rPr>
        <w:t xml:space="preserve"> государственная </w:t>
      </w:r>
      <w:proofErr w:type="gramStart"/>
      <w:r w:rsidRPr="00434047">
        <w:rPr>
          <w:rFonts w:ascii="Times New Roman" w:eastAsia="Calibri" w:hAnsi="Times New Roman" w:cs="Times New Roman"/>
          <w:bCs/>
          <w:sz w:val="18"/>
          <w:szCs w:val="18"/>
        </w:rPr>
        <w:t>собственность  на</w:t>
      </w:r>
      <w:proofErr w:type="gramEnd"/>
      <w:r w:rsidRPr="00434047">
        <w:rPr>
          <w:rFonts w:ascii="Times New Roman" w:eastAsia="Calibri" w:hAnsi="Times New Roman" w:cs="Times New Roman"/>
          <w:bCs/>
          <w:sz w:val="18"/>
          <w:szCs w:val="18"/>
        </w:rPr>
        <w:t xml:space="preserve"> которые не разграничена, </w:t>
      </w:r>
    </w:p>
    <w:p w:rsidR="00434047" w:rsidRPr="00434047" w:rsidRDefault="00434047" w:rsidP="00434047">
      <w:pPr>
        <w:autoSpaceDE w:val="0"/>
        <w:autoSpaceDN w:val="0"/>
        <w:adjustRightInd w:val="0"/>
        <w:spacing w:after="0" w:line="240" w:lineRule="auto"/>
        <w:jc w:val="center"/>
        <w:rPr>
          <w:rFonts w:ascii="Courier New" w:eastAsia="Calibri" w:hAnsi="Courier New" w:cs="Courier New"/>
          <w:sz w:val="18"/>
          <w:szCs w:val="18"/>
        </w:rPr>
      </w:pPr>
      <w:r w:rsidRPr="00434047">
        <w:rPr>
          <w:rFonts w:ascii="Times New Roman" w:eastAsia="Calibri" w:hAnsi="Times New Roman" w:cs="Times New Roman"/>
          <w:bCs/>
          <w:sz w:val="18"/>
          <w:szCs w:val="18"/>
        </w:rPr>
        <w:t xml:space="preserve">                                                                                                                          для индивидуального жилищного строительства»</w:t>
      </w:r>
      <w:r w:rsidRPr="00434047">
        <w:rPr>
          <w:rFonts w:ascii="Courier New" w:eastAsia="Calibri" w:hAnsi="Courier New" w:cs="Courier New"/>
          <w:sz w:val="18"/>
          <w:szCs w:val="18"/>
        </w:rPr>
        <w:t xml:space="preserve">                                          </w:t>
      </w:r>
    </w:p>
    <w:p w:rsidR="00434047" w:rsidRPr="00434047" w:rsidRDefault="00434047" w:rsidP="0043404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434047" w:rsidRPr="00434047" w:rsidRDefault="00434047" w:rsidP="00434047">
      <w:pPr>
        <w:spacing w:after="0" w:line="240" w:lineRule="auto"/>
        <w:jc w:val="center"/>
        <w:rPr>
          <w:rFonts w:ascii="Times New Roman" w:eastAsia="Calibri" w:hAnsi="Times New Roman" w:cs="Times New Roman"/>
          <w:b/>
          <w:sz w:val="24"/>
          <w:szCs w:val="24"/>
        </w:rPr>
      </w:pPr>
      <w:r w:rsidRPr="00434047">
        <w:rPr>
          <w:rFonts w:ascii="Times New Roman" w:eastAsia="Calibri" w:hAnsi="Times New Roman" w:cs="Times New Roman"/>
          <w:b/>
          <w:sz w:val="24"/>
          <w:szCs w:val="24"/>
        </w:rPr>
        <w:t>ФОРМА</w:t>
      </w:r>
      <w:r w:rsidRPr="00434047">
        <w:rPr>
          <w:rFonts w:ascii="Times New Roman" w:eastAsia="Calibri" w:hAnsi="Times New Roman" w:cs="Times New Roman"/>
          <w:b/>
          <w:sz w:val="24"/>
          <w:szCs w:val="24"/>
        </w:rPr>
        <w:br/>
        <w:t>согласия на обработку персональных данных</w:t>
      </w:r>
    </w:p>
    <w:p w:rsidR="00434047" w:rsidRPr="00434047" w:rsidRDefault="00434047" w:rsidP="00434047">
      <w:pPr>
        <w:spacing w:after="0" w:line="240" w:lineRule="auto"/>
        <w:jc w:val="center"/>
        <w:rPr>
          <w:rFonts w:ascii="Times New Roman" w:eastAsia="Calibri" w:hAnsi="Times New Roman" w:cs="Times New Roman"/>
          <w:sz w:val="24"/>
          <w:szCs w:val="24"/>
        </w:rPr>
      </w:pPr>
    </w:p>
    <w:p w:rsidR="00434047" w:rsidRPr="00434047" w:rsidRDefault="00434047" w:rsidP="00434047">
      <w:pPr>
        <w:spacing w:after="0" w:line="240" w:lineRule="auto"/>
        <w:jc w:val="center"/>
        <w:rPr>
          <w:rFonts w:ascii="Times New Roman" w:eastAsia="Calibri" w:hAnsi="Times New Roman" w:cs="Times New Roman"/>
          <w:b/>
          <w:sz w:val="24"/>
          <w:szCs w:val="24"/>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Главе Администрации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_________________________________</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34047">
        <w:rPr>
          <w:rFonts w:ascii="Times New Roman" w:eastAsia="Calibri" w:hAnsi="Times New Roman" w:cs="Times New Roman"/>
          <w:sz w:val="24"/>
          <w:szCs w:val="24"/>
        </w:rPr>
        <w:t>муниципального района</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 Чишминский район РБ</w:t>
      </w:r>
    </w:p>
    <w:p w:rsidR="00434047" w:rsidRPr="00434047" w:rsidRDefault="00434047" w:rsidP="00434047">
      <w:pPr>
        <w:spacing w:after="0" w:line="240" w:lineRule="auto"/>
        <w:rPr>
          <w:rFonts w:ascii="Times New Roman" w:eastAsia="Calibri" w:hAnsi="Times New Roman" w:cs="Times New Roman"/>
          <w:sz w:val="24"/>
          <w:szCs w:val="24"/>
        </w:rPr>
      </w:pPr>
    </w:p>
    <w:p w:rsidR="00434047" w:rsidRPr="00434047" w:rsidRDefault="00434047" w:rsidP="00434047">
      <w:pPr>
        <w:spacing w:after="0" w:line="240" w:lineRule="auto"/>
        <w:ind w:left="4536"/>
        <w:rPr>
          <w:rFonts w:ascii="Times New Roman" w:eastAsia="Calibri" w:hAnsi="Times New Roman" w:cs="Times New Roman"/>
          <w:sz w:val="24"/>
          <w:szCs w:val="24"/>
        </w:rPr>
      </w:pPr>
      <w:r w:rsidRPr="00434047">
        <w:rPr>
          <w:rFonts w:ascii="Times New Roman" w:eastAsia="Calibri" w:hAnsi="Times New Roman" w:cs="Times New Roman"/>
          <w:sz w:val="24"/>
          <w:szCs w:val="24"/>
        </w:rPr>
        <w:t>от __________________________________</w:t>
      </w:r>
    </w:p>
    <w:p w:rsidR="00434047" w:rsidRPr="00434047" w:rsidRDefault="00434047" w:rsidP="00434047">
      <w:pPr>
        <w:spacing w:after="0" w:line="240" w:lineRule="auto"/>
        <w:ind w:left="4536"/>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             (фамилия, имя, отчество)</w:t>
      </w:r>
    </w:p>
    <w:p w:rsidR="00434047" w:rsidRPr="00434047" w:rsidRDefault="00434047" w:rsidP="00434047">
      <w:pPr>
        <w:spacing w:after="0" w:line="240" w:lineRule="auto"/>
        <w:ind w:left="4536"/>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____________________________________________________________</w:t>
      </w:r>
    </w:p>
    <w:p w:rsidR="00434047" w:rsidRPr="00434047" w:rsidRDefault="00434047" w:rsidP="00434047">
      <w:pPr>
        <w:spacing w:after="0" w:line="240" w:lineRule="auto"/>
        <w:ind w:left="4536"/>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проживающего(ей) по адресу: </w:t>
      </w:r>
    </w:p>
    <w:p w:rsidR="00434047" w:rsidRPr="00434047" w:rsidRDefault="00434047" w:rsidP="00434047">
      <w:pPr>
        <w:spacing w:after="0" w:line="240" w:lineRule="auto"/>
        <w:ind w:left="4536"/>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___________________________________________________________________, </w:t>
      </w:r>
    </w:p>
    <w:p w:rsidR="00434047" w:rsidRPr="00434047" w:rsidRDefault="00434047" w:rsidP="00434047">
      <w:pPr>
        <w:tabs>
          <w:tab w:val="left" w:pos="8844"/>
        </w:tabs>
        <w:spacing w:after="0" w:line="240" w:lineRule="auto"/>
        <w:ind w:left="4536"/>
        <w:rPr>
          <w:rFonts w:ascii="Times New Roman" w:eastAsia="Calibri" w:hAnsi="Times New Roman" w:cs="Times New Roman"/>
          <w:b/>
          <w:sz w:val="24"/>
          <w:szCs w:val="24"/>
        </w:rPr>
      </w:pPr>
      <w:r w:rsidRPr="00434047">
        <w:rPr>
          <w:rFonts w:ascii="Times New Roman" w:eastAsia="Calibri" w:hAnsi="Times New Roman" w:cs="Times New Roman"/>
          <w:sz w:val="24"/>
          <w:szCs w:val="24"/>
        </w:rPr>
        <w:t>контактный телефон ________________</w:t>
      </w:r>
    </w:p>
    <w:p w:rsidR="00434047" w:rsidRPr="00434047" w:rsidRDefault="00434047" w:rsidP="00434047">
      <w:pPr>
        <w:spacing w:after="0" w:line="240" w:lineRule="auto"/>
        <w:jc w:val="center"/>
        <w:rPr>
          <w:rFonts w:ascii="Times New Roman" w:eastAsia="Calibri" w:hAnsi="Times New Roman" w:cs="Times New Roman"/>
          <w:b/>
          <w:sz w:val="24"/>
          <w:szCs w:val="24"/>
        </w:rPr>
      </w:pPr>
    </w:p>
    <w:p w:rsidR="00434047" w:rsidRPr="00434047" w:rsidRDefault="00434047" w:rsidP="00434047">
      <w:pPr>
        <w:spacing w:after="0" w:line="240" w:lineRule="auto"/>
        <w:jc w:val="center"/>
        <w:rPr>
          <w:rFonts w:ascii="Times New Roman" w:eastAsia="Calibri" w:hAnsi="Times New Roman" w:cs="Times New Roman"/>
          <w:sz w:val="24"/>
          <w:szCs w:val="24"/>
        </w:rPr>
      </w:pPr>
      <w:r w:rsidRPr="00434047">
        <w:rPr>
          <w:rFonts w:ascii="Times New Roman" w:eastAsia="Calibri" w:hAnsi="Times New Roman" w:cs="Times New Roman"/>
          <w:sz w:val="24"/>
          <w:szCs w:val="24"/>
        </w:rPr>
        <w:t>ЗАЯВЛЕНИЕ</w:t>
      </w:r>
    </w:p>
    <w:p w:rsidR="00434047" w:rsidRPr="00434047" w:rsidRDefault="00434047" w:rsidP="00434047">
      <w:pPr>
        <w:spacing w:after="0" w:line="240" w:lineRule="auto"/>
        <w:jc w:val="center"/>
        <w:rPr>
          <w:rFonts w:ascii="Times New Roman" w:eastAsia="Calibri" w:hAnsi="Times New Roman" w:cs="Times New Roman"/>
          <w:sz w:val="24"/>
          <w:szCs w:val="24"/>
        </w:rPr>
      </w:pPr>
      <w:r w:rsidRPr="00434047">
        <w:rPr>
          <w:rFonts w:ascii="Times New Roman" w:eastAsia="Calibri" w:hAnsi="Times New Roman" w:cs="Times New Roman"/>
          <w:sz w:val="24"/>
          <w:szCs w:val="24"/>
        </w:rPr>
        <w:t>о согласии на обработку персональных данных</w:t>
      </w:r>
    </w:p>
    <w:p w:rsidR="00434047" w:rsidRPr="00434047" w:rsidRDefault="00434047" w:rsidP="00434047">
      <w:pPr>
        <w:spacing w:after="0" w:line="240" w:lineRule="auto"/>
        <w:jc w:val="center"/>
        <w:rPr>
          <w:rFonts w:ascii="Times New Roman" w:eastAsia="Calibri" w:hAnsi="Times New Roman" w:cs="Times New Roman"/>
          <w:sz w:val="24"/>
          <w:szCs w:val="24"/>
        </w:rPr>
      </w:pPr>
      <w:r w:rsidRPr="00434047">
        <w:rPr>
          <w:rFonts w:ascii="Times New Roman" w:eastAsia="Calibri" w:hAnsi="Times New Roman" w:cs="Times New Roman"/>
          <w:sz w:val="24"/>
          <w:szCs w:val="24"/>
        </w:rPr>
        <w:t>лиц, не являющихся заявителями</w:t>
      </w:r>
    </w:p>
    <w:p w:rsidR="00434047" w:rsidRPr="00434047" w:rsidRDefault="00434047" w:rsidP="00434047">
      <w:pPr>
        <w:spacing w:after="0" w:line="240" w:lineRule="auto"/>
        <w:jc w:val="center"/>
        <w:rPr>
          <w:rFonts w:ascii="Times New Roman" w:eastAsia="Calibri" w:hAnsi="Times New Roman" w:cs="Times New Roman"/>
          <w:b/>
          <w:sz w:val="24"/>
          <w:szCs w:val="24"/>
        </w:rPr>
      </w:pPr>
    </w:p>
    <w:p w:rsidR="00434047" w:rsidRPr="00434047" w:rsidRDefault="00434047" w:rsidP="00434047">
      <w:pPr>
        <w:spacing w:after="0" w:line="240" w:lineRule="auto"/>
        <w:ind w:firstLine="708"/>
        <w:jc w:val="both"/>
        <w:rPr>
          <w:rFonts w:ascii="Times New Roman" w:eastAsia="Calibri" w:hAnsi="Times New Roman" w:cs="Times New Roman"/>
          <w:noProof/>
          <w:sz w:val="24"/>
          <w:szCs w:val="24"/>
          <w:lang w:eastAsia="ru-RU"/>
        </w:rPr>
      </w:pPr>
      <w:r w:rsidRPr="00434047">
        <w:rPr>
          <w:rFonts w:ascii="Times New Roman" w:eastAsia="Calibri" w:hAnsi="Times New Roman" w:cs="Times New Roman"/>
          <w:noProof/>
          <w:sz w:val="24"/>
          <w:szCs w:val="24"/>
          <w:lang w:eastAsia="ru-RU"/>
        </w:rPr>
        <w:t>Я,______________________________________________________________</w:t>
      </w:r>
    </w:p>
    <w:p w:rsidR="00434047" w:rsidRPr="00434047" w:rsidRDefault="00434047" w:rsidP="00434047">
      <w:pPr>
        <w:spacing w:after="0" w:line="240" w:lineRule="auto"/>
        <w:ind w:firstLine="708"/>
        <w:jc w:val="center"/>
        <w:rPr>
          <w:rFonts w:ascii="Times New Roman" w:eastAsia="Calibri" w:hAnsi="Times New Roman" w:cs="Times New Roman"/>
          <w:noProof/>
          <w:sz w:val="16"/>
          <w:szCs w:val="16"/>
          <w:lang w:eastAsia="ru-RU"/>
        </w:rPr>
      </w:pPr>
      <w:r w:rsidRPr="00434047">
        <w:rPr>
          <w:rFonts w:ascii="Times New Roman" w:eastAsia="Calibri" w:hAnsi="Times New Roman" w:cs="Times New Roman"/>
          <w:noProof/>
          <w:sz w:val="16"/>
          <w:szCs w:val="16"/>
          <w:lang w:eastAsia="ru-RU"/>
        </w:rPr>
        <w:t>(Ф.И.О. полностью)</w:t>
      </w:r>
    </w:p>
    <w:p w:rsidR="00434047" w:rsidRPr="00434047" w:rsidRDefault="00434047" w:rsidP="00434047">
      <w:pPr>
        <w:spacing w:after="0" w:line="240" w:lineRule="auto"/>
        <w:jc w:val="both"/>
        <w:rPr>
          <w:rFonts w:ascii="Times New Roman" w:eastAsia="Calibri" w:hAnsi="Times New Roman" w:cs="Times New Roman"/>
          <w:noProof/>
          <w:sz w:val="24"/>
          <w:szCs w:val="24"/>
          <w:lang w:eastAsia="ru-RU"/>
        </w:rPr>
      </w:pPr>
      <w:r w:rsidRPr="00434047">
        <w:rPr>
          <w:rFonts w:ascii="Times New Roman" w:eastAsia="Calibri" w:hAnsi="Times New Roman" w:cs="Times New Roman"/>
          <w:noProof/>
          <w:sz w:val="24"/>
          <w:szCs w:val="24"/>
          <w:lang w:eastAsia="ru-RU"/>
        </w:rPr>
        <w:t xml:space="preserve">паспорт: серия ________ номер_________ дата выдачи: «____»__________20____г.  </w:t>
      </w:r>
    </w:p>
    <w:p w:rsidR="00434047" w:rsidRPr="00434047" w:rsidRDefault="00434047" w:rsidP="00434047">
      <w:pPr>
        <w:spacing w:after="0" w:line="240" w:lineRule="auto"/>
        <w:rPr>
          <w:rFonts w:ascii="Times New Roman" w:eastAsia="Calibri" w:hAnsi="Times New Roman" w:cs="Times New Roman"/>
          <w:noProof/>
          <w:sz w:val="24"/>
          <w:szCs w:val="24"/>
          <w:lang w:eastAsia="ru-RU"/>
        </w:rPr>
      </w:pPr>
      <w:r w:rsidRPr="00434047">
        <w:rPr>
          <w:rFonts w:ascii="Times New Roman" w:eastAsia="Calibri" w:hAnsi="Times New Roman" w:cs="Times New Roman"/>
          <w:noProof/>
          <w:sz w:val="24"/>
          <w:szCs w:val="24"/>
          <w:lang w:eastAsia="ru-RU"/>
        </w:rPr>
        <w:t>кем  выдан_____________________________________________________________</w:t>
      </w:r>
    </w:p>
    <w:p w:rsidR="00434047" w:rsidRPr="00434047" w:rsidRDefault="00434047" w:rsidP="00434047">
      <w:pPr>
        <w:spacing w:after="0" w:line="240" w:lineRule="auto"/>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_______________________________________________________________________</w:t>
      </w:r>
    </w:p>
    <w:p w:rsidR="00434047" w:rsidRPr="00434047" w:rsidRDefault="00434047" w:rsidP="00434047">
      <w:pPr>
        <w:spacing w:after="0" w:line="240" w:lineRule="auto"/>
        <w:jc w:val="both"/>
        <w:rPr>
          <w:rFonts w:ascii="Times New Roman" w:eastAsia="Calibri" w:hAnsi="Times New Roman" w:cs="Times New Roman"/>
          <w:sz w:val="16"/>
          <w:szCs w:val="16"/>
        </w:rPr>
      </w:pPr>
      <w:r w:rsidRPr="00434047">
        <w:rPr>
          <w:rFonts w:ascii="Times New Roman" w:eastAsia="Calibri" w:hAnsi="Times New Roman" w:cs="Times New Roman"/>
          <w:sz w:val="16"/>
          <w:szCs w:val="16"/>
        </w:rPr>
        <w:t xml:space="preserve"> (реквизиты доверенности, документа, подтверждающего полномочия законного представителя)</w:t>
      </w:r>
    </w:p>
    <w:p w:rsidR="00434047" w:rsidRPr="00434047" w:rsidRDefault="00434047" w:rsidP="00434047">
      <w:pPr>
        <w:spacing w:after="0" w:line="240" w:lineRule="auto"/>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член семьи заявителя *  _________________________________________________</w:t>
      </w:r>
    </w:p>
    <w:p w:rsidR="00434047" w:rsidRPr="00434047" w:rsidRDefault="00434047" w:rsidP="00434047">
      <w:pPr>
        <w:spacing w:after="0" w:line="240" w:lineRule="auto"/>
        <w:ind w:firstLine="708"/>
        <w:jc w:val="center"/>
        <w:rPr>
          <w:rFonts w:ascii="Times New Roman" w:eastAsia="Calibri" w:hAnsi="Times New Roman" w:cs="Times New Roman"/>
          <w:sz w:val="16"/>
          <w:szCs w:val="16"/>
        </w:rPr>
      </w:pPr>
      <w:r w:rsidRPr="00434047">
        <w:rPr>
          <w:rFonts w:ascii="Times New Roman" w:eastAsia="Calibri" w:hAnsi="Times New Roman" w:cs="Times New Roman"/>
          <w:sz w:val="16"/>
          <w:szCs w:val="16"/>
        </w:rPr>
        <w:t xml:space="preserve"> (Ф.И.О. заявителя на получение муниципальной услуги)</w:t>
      </w:r>
    </w:p>
    <w:p w:rsidR="00434047" w:rsidRPr="00434047" w:rsidRDefault="00434047" w:rsidP="00434047">
      <w:pPr>
        <w:spacing w:after="0" w:line="240" w:lineRule="auto"/>
        <w:ind w:firstLine="708"/>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                  </w:t>
      </w:r>
    </w:p>
    <w:p w:rsidR="00434047" w:rsidRPr="00434047" w:rsidRDefault="00434047" w:rsidP="00434047">
      <w:pPr>
        <w:spacing w:after="0" w:line="240" w:lineRule="auto"/>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согласен (</w:t>
      </w:r>
      <w:proofErr w:type="gramStart"/>
      <w:r w:rsidRPr="00434047">
        <w:rPr>
          <w:rFonts w:ascii="Times New Roman" w:eastAsia="Calibri" w:hAnsi="Times New Roman" w:cs="Times New Roman"/>
          <w:sz w:val="24"/>
          <w:szCs w:val="24"/>
        </w:rPr>
        <w:t xml:space="preserve">на)   </w:t>
      </w:r>
      <w:proofErr w:type="gramEnd"/>
      <w:r w:rsidRPr="00434047">
        <w:rPr>
          <w:rFonts w:ascii="Times New Roman" w:eastAsia="Calibri" w:hAnsi="Times New Roman" w:cs="Times New Roman"/>
          <w:sz w:val="24"/>
          <w:szCs w:val="24"/>
        </w:rPr>
        <w:t xml:space="preserve">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434047" w:rsidRPr="00434047" w:rsidRDefault="00434047" w:rsidP="00434047">
      <w:pPr>
        <w:tabs>
          <w:tab w:val="left" w:pos="4489"/>
        </w:tabs>
        <w:spacing w:after="0" w:line="240" w:lineRule="auto"/>
        <w:jc w:val="center"/>
        <w:rPr>
          <w:rFonts w:ascii="Times New Roman" w:eastAsia="Calibri" w:hAnsi="Times New Roman" w:cs="Times New Roman"/>
          <w:sz w:val="16"/>
          <w:szCs w:val="16"/>
        </w:rPr>
      </w:pPr>
      <w:r w:rsidRPr="00434047">
        <w:rPr>
          <w:rFonts w:ascii="Times New Roman" w:eastAsia="Calibri" w:hAnsi="Times New Roman" w:cs="Times New Roman"/>
          <w:sz w:val="16"/>
          <w:szCs w:val="16"/>
        </w:rPr>
        <w:t>(фамилия, имя, отчество)</w:t>
      </w:r>
    </w:p>
    <w:p w:rsidR="00434047" w:rsidRPr="00434047" w:rsidRDefault="00434047" w:rsidP="00434047">
      <w:pPr>
        <w:spacing w:after="0" w:line="240" w:lineRule="auto"/>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Администрацией ___________________, иными органами и организациями  с целью ______________________________ </w:t>
      </w:r>
      <w:r w:rsidRPr="00434047">
        <w:rPr>
          <w:rFonts w:ascii="Times New Roman" w:eastAsia="Calibri" w:hAnsi="Times New Roman" w:cs="Times New Roman"/>
          <w:sz w:val="16"/>
          <w:szCs w:val="16"/>
        </w:rPr>
        <w:t>(указывается наименование муниципальной услуги, для получения которой подается заявление)</w:t>
      </w:r>
      <w:r w:rsidRPr="00434047">
        <w:rPr>
          <w:rFonts w:ascii="Times New Roman" w:eastAsia="Calibri" w:hAnsi="Times New Roman" w:cs="Times New Roman"/>
          <w:sz w:val="24"/>
          <w:szCs w:val="24"/>
        </w:rPr>
        <w:t xml:space="preserve"> в следующем объеме:</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фамилия, имя, отчество;</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дата рождения;</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адрес места жительства;</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_________________________________________________________;</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_______________________________________________________;</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_______________________________________________________;</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lastRenderedPageBreak/>
        <w:t>_______________________________________________________;</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lang w:val="en-US"/>
        </w:rPr>
      </w:pPr>
      <w:r w:rsidRPr="00434047">
        <w:rPr>
          <w:rFonts w:ascii="Times New Roman" w:eastAsia="Calibri" w:hAnsi="Times New Roman" w:cs="Times New Roman"/>
          <w:sz w:val="18"/>
          <w:szCs w:val="18"/>
        </w:rPr>
        <w:t>идентификационный номер налогоплательщика (ИНН);</w:t>
      </w:r>
    </w:p>
    <w:p w:rsidR="00434047" w:rsidRPr="00434047" w:rsidRDefault="00434047" w:rsidP="00434047">
      <w:pPr>
        <w:numPr>
          <w:ilvl w:val="0"/>
          <w:numId w:val="14"/>
        </w:numPr>
        <w:spacing w:after="0" w:line="240" w:lineRule="auto"/>
        <w:ind w:firstLine="708"/>
        <w:jc w:val="both"/>
        <w:rPr>
          <w:rFonts w:ascii="Times New Roman" w:eastAsia="Calibri" w:hAnsi="Times New Roman" w:cs="Times New Roman"/>
          <w:sz w:val="18"/>
          <w:szCs w:val="18"/>
        </w:rPr>
      </w:pPr>
      <w:r w:rsidRPr="00434047">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434047" w:rsidRPr="00434047" w:rsidRDefault="00434047" w:rsidP="00434047">
      <w:pPr>
        <w:spacing w:after="0" w:line="240" w:lineRule="auto"/>
        <w:ind w:firstLine="708"/>
        <w:jc w:val="both"/>
        <w:rPr>
          <w:rFonts w:ascii="Times New Roman" w:eastAsia="Calibri" w:hAnsi="Times New Roman" w:cs="Times New Roman"/>
          <w:noProof/>
          <w:sz w:val="24"/>
          <w:szCs w:val="24"/>
          <w:lang w:eastAsia="ru-RU"/>
        </w:rPr>
      </w:pPr>
      <w:r w:rsidRPr="00434047">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34047" w:rsidRPr="00434047" w:rsidRDefault="00434047" w:rsidP="00434047">
      <w:pPr>
        <w:spacing w:after="0" w:line="240" w:lineRule="auto"/>
        <w:ind w:firstLine="708"/>
        <w:jc w:val="both"/>
        <w:rPr>
          <w:rFonts w:ascii="Times New Roman" w:eastAsia="Calibri" w:hAnsi="Times New Roman" w:cs="Times New Roman"/>
          <w:noProof/>
          <w:sz w:val="24"/>
          <w:szCs w:val="24"/>
          <w:lang w:eastAsia="ru-RU"/>
        </w:rPr>
      </w:pPr>
      <w:r w:rsidRPr="00434047">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34047" w:rsidRPr="00434047" w:rsidRDefault="00434047" w:rsidP="00434047">
      <w:pPr>
        <w:spacing w:after="0" w:line="240" w:lineRule="auto"/>
        <w:ind w:firstLine="708"/>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434047" w:rsidRPr="00434047" w:rsidRDefault="00434047" w:rsidP="00434047">
      <w:pPr>
        <w:spacing w:after="0" w:line="240" w:lineRule="auto"/>
        <w:ind w:firstLine="708"/>
        <w:jc w:val="both"/>
        <w:rPr>
          <w:rFonts w:ascii="Times New Roman" w:eastAsia="Calibri" w:hAnsi="Times New Roman" w:cs="Times New Roman"/>
          <w:noProof/>
          <w:sz w:val="24"/>
          <w:szCs w:val="24"/>
          <w:lang w:eastAsia="ru-RU"/>
        </w:rPr>
      </w:pPr>
      <w:r w:rsidRPr="00434047">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434047" w:rsidRPr="00434047" w:rsidRDefault="00434047" w:rsidP="00434047">
      <w:pPr>
        <w:spacing w:after="0" w:line="240" w:lineRule="auto"/>
        <w:ind w:firstLine="708"/>
        <w:jc w:val="both"/>
        <w:rPr>
          <w:rFonts w:ascii="Times New Roman" w:eastAsia="Calibri" w:hAnsi="Times New Roman" w:cs="Times New Roman"/>
          <w:sz w:val="24"/>
          <w:szCs w:val="24"/>
        </w:rPr>
      </w:pPr>
    </w:p>
    <w:p w:rsidR="00434047" w:rsidRPr="00434047" w:rsidRDefault="00434047" w:rsidP="00434047">
      <w:pPr>
        <w:spacing w:after="0" w:line="240" w:lineRule="auto"/>
        <w:ind w:firstLine="708"/>
        <w:jc w:val="both"/>
        <w:rPr>
          <w:rFonts w:ascii="Times New Roman" w:eastAsia="Calibri" w:hAnsi="Times New Roman" w:cs="Times New Roman"/>
        </w:rPr>
      </w:pPr>
      <w:r w:rsidRPr="00434047">
        <w:rPr>
          <w:rFonts w:ascii="Times New Roman" w:eastAsia="Calibri" w:hAnsi="Times New Roman" w:cs="Times New Roman"/>
        </w:rPr>
        <w:t>«_______»___________20___г._______________/____________________________/</w:t>
      </w:r>
    </w:p>
    <w:p w:rsidR="00434047" w:rsidRPr="00434047" w:rsidRDefault="00434047" w:rsidP="00434047">
      <w:pPr>
        <w:spacing w:after="0" w:line="240" w:lineRule="auto"/>
        <w:ind w:left="2832" w:firstLine="708"/>
        <w:jc w:val="both"/>
        <w:rPr>
          <w:rFonts w:ascii="Times New Roman" w:eastAsia="Calibri" w:hAnsi="Times New Roman" w:cs="Times New Roman"/>
          <w:sz w:val="16"/>
          <w:szCs w:val="16"/>
        </w:rPr>
      </w:pPr>
      <w:r w:rsidRPr="00434047">
        <w:rPr>
          <w:rFonts w:ascii="Times New Roman" w:eastAsia="Calibri" w:hAnsi="Times New Roman" w:cs="Times New Roman"/>
          <w:sz w:val="16"/>
          <w:szCs w:val="16"/>
        </w:rPr>
        <w:t xml:space="preserve">    подпись</w:t>
      </w:r>
      <w:r w:rsidRPr="00434047">
        <w:rPr>
          <w:rFonts w:ascii="Times New Roman" w:eastAsia="Calibri" w:hAnsi="Times New Roman" w:cs="Times New Roman"/>
          <w:sz w:val="16"/>
          <w:szCs w:val="16"/>
        </w:rPr>
        <w:tab/>
        <w:t xml:space="preserve">                        расшифровка подписи</w:t>
      </w:r>
    </w:p>
    <w:p w:rsidR="00434047" w:rsidRPr="00434047" w:rsidRDefault="00434047" w:rsidP="00434047">
      <w:pPr>
        <w:spacing w:after="0" w:line="240" w:lineRule="auto"/>
        <w:ind w:firstLine="708"/>
        <w:jc w:val="both"/>
        <w:rPr>
          <w:rFonts w:ascii="Times New Roman" w:eastAsia="Calibri" w:hAnsi="Times New Roman" w:cs="Times New Roman"/>
          <w:sz w:val="16"/>
          <w:szCs w:val="16"/>
        </w:rPr>
      </w:pPr>
    </w:p>
    <w:p w:rsidR="00434047" w:rsidRPr="00434047" w:rsidRDefault="00434047" w:rsidP="00434047">
      <w:pPr>
        <w:spacing w:after="0" w:line="240" w:lineRule="auto"/>
        <w:ind w:firstLine="708"/>
        <w:jc w:val="both"/>
        <w:rPr>
          <w:rFonts w:ascii="Times New Roman" w:eastAsia="Calibri" w:hAnsi="Times New Roman" w:cs="Times New Roman"/>
        </w:rPr>
      </w:pPr>
      <w:r w:rsidRPr="00434047">
        <w:rPr>
          <w:rFonts w:ascii="Times New Roman" w:eastAsia="Calibri" w:hAnsi="Times New Roman" w:cs="Times New Roman"/>
        </w:rPr>
        <w:t xml:space="preserve">Принял: «_______»___________20___г. </w:t>
      </w:r>
    </w:p>
    <w:p w:rsidR="00434047" w:rsidRPr="00434047" w:rsidRDefault="00434047" w:rsidP="00434047">
      <w:pPr>
        <w:spacing w:after="0" w:line="240" w:lineRule="auto"/>
        <w:ind w:firstLine="708"/>
        <w:jc w:val="both"/>
        <w:rPr>
          <w:rFonts w:ascii="Times New Roman" w:eastAsia="Calibri" w:hAnsi="Times New Roman" w:cs="Times New Roman"/>
        </w:rPr>
      </w:pPr>
      <w:r w:rsidRPr="00434047">
        <w:rPr>
          <w:rFonts w:ascii="Times New Roman" w:eastAsia="Calibri" w:hAnsi="Times New Roman" w:cs="Times New Roman"/>
        </w:rPr>
        <w:t>______________  ______________   /    _________________/</w:t>
      </w:r>
    </w:p>
    <w:p w:rsidR="00434047" w:rsidRPr="00434047" w:rsidRDefault="00434047" w:rsidP="00434047">
      <w:pPr>
        <w:spacing w:after="0" w:line="240" w:lineRule="auto"/>
        <w:jc w:val="both"/>
        <w:rPr>
          <w:rFonts w:ascii="Times New Roman" w:eastAsia="Calibri" w:hAnsi="Times New Roman" w:cs="Times New Roman"/>
          <w:sz w:val="16"/>
          <w:szCs w:val="16"/>
        </w:rPr>
      </w:pPr>
      <w:r w:rsidRPr="00434047">
        <w:rPr>
          <w:rFonts w:ascii="Times New Roman" w:eastAsia="Calibri" w:hAnsi="Times New Roman" w:cs="Times New Roman"/>
          <w:sz w:val="16"/>
          <w:szCs w:val="16"/>
        </w:rPr>
        <w:t xml:space="preserve">                   должность специалиста                  подпись                     расшифровка подписи</w:t>
      </w:r>
    </w:p>
    <w:p w:rsidR="00434047" w:rsidRPr="00434047" w:rsidRDefault="00434047" w:rsidP="00434047">
      <w:pPr>
        <w:spacing w:after="0" w:line="240" w:lineRule="auto"/>
        <w:ind w:firstLine="67"/>
        <w:jc w:val="both"/>
        <w:rPr>
          <w:rFonts w:ascii="Times New Roman" w:eastAsia="Calibri" w:hAnsi="Times New Roman" w:cs="Times New Roman"/>
        </w:rPr>
      </w:pPr>
      <w:r w:rsidRPr="00434047">
        <w:rPr>
          <w:rFonts w:ascii="Times New Roman" w:eastAsia="Calibri" w:hAnsi="Times New Roman" w:cs="Times New Roman"/>
        </w:rPr>
        <w:t>__________________________________________________________________</w:t>
      </w:r>
    </w:p>
    <w:p w:rsidR="00434047" w:rsidRPr="00434047" w:rsidRDefault="00434047" w:rsidP="00434047">
      <w:pPr>
        <w:spacing w:after="0" w:line="240" w:lineRule="auto"/>
        <w:rPr>
          <w:rFonts w:ascii="Calibri" w:eastAsia="Calibri" w:hAnsi="Calibri" w:cs="Times New Roman"/>
        </w:rPr>
      </w:pPr>
      <w:r w:rsidRPr="00434047">
        <w:rPr>
          <w:rFonts w:ascii="Times New Roman" w:eastAsia="Calibri"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434047">
        <w:rPr>
          <w:rFonts w:ascii="Times New Roman" w:eastAsia="Calibri" w:hAnsi="Times New Roman" w:cs="Times New Roman"/>
        </w:rPr>
        <w:br/>
        <w:t>детей (опекаемых, подопечных) в строке «член семьи заявителя» проставить  «нет».</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34047" w:rsidRDefault="00434047" w:rsidP="00B45DDF">
      <w:pPr>
        <w:widowControl w:val="0"/>
        <w:autoSpaceDE w:val="0"/>
        <w:autoSpaceDN w:val="0"/>
        <w:adjustRightInd w:val="0"/>
        <w:spacing w:after="0" w:line="240" w:lineRule="auto"/>
        <w:rPr>
          <w:rFonts w:ascii="Times New Roman" w:eastAsia="Calibri" w:hAnsi="Times New Roman" w:cs="Times New Roman"/>
          <w:b/>
          <w:sz w:val="28"/>
          <w:szCs w:val="28"/>
        </w:rPr>
      </w:pPr>
    </w:p>
    <w:p w:rsidR="00B45DDF" w:rsidRDefault="00B45DDF" w:rsidP="00B45DDF">
      <w:pPr>
        <w:widowControl w:val="0"/>
        <w:autoSpaceDE w:val="0"/>
        <w:autoSpaceDN w:val="0"/>
        <w:adjustRightInd w:val="0"/>
        <w:spacing w:after="0" w:line="240" w:lineRule="auto"/>
        <w:rPr>
          <w:rFonts w:ascii="Times New Roman" w:eastAsia="Calibri" w:hAnsi="Times New Roman" w:cs="Times New Roman"/>
          <w:b/>
          <w:sz w:val="28"/>
          <w:szCs w:val="28"/>
        </w:rPr>
      </w:pPr>
    </w:p>
    <w:p w:rsidR="00B45DDF" w:rsidRPr="00434047" w:rsidRDefault="00B45DDF" w:rsidP="00B45DDF">
      <w:pPr>
        <w:widowControl w:val="0"/>
        <w:autoSpaceDE w:val="0"/>
        <w:autoSpaceDN w:val="0"/>
        <w:adjustRightInd w:val="0"/>
        <w:spacing w:after="0" w:line="240" w:lineRule="auto"/>
        <w:rPr>
          <w:rFonts w:ascii="Times New Roman" w:eastAsia="Calibri" w:hAnsi="Times New Roman" w:cs="Times New Roman"/>
          <w:b/>
          <w:sz w:val="28"/>
          <w:szCs w:val="28"/>
        </w:rPr>
      </w:pPr>
    </w:p>
    <w:p w:rsidR="00434047" w:rsidRDefault="00434047" w:rsidP="00B45DDF">
      <w:pPr>
        <w:widowControl w:val="0"/>
        <w:autoSpaceDE w:val="0"/>
        <w:autoSpaceDN w:val="0"/>
        <w:adjustRightInd w:val="0"/>
        <w:spacing w:after="0" w:line="240" w:lineRule="auto"/>
        <w:rPr>
          <w:rFonts w:ascii="Times New Roman" w:eastAsia="Calibri" w:hAnsi="Times New Roman" w:cs="Times New Roman"/>
          <w:b/>
          <w:sz w:val="28"/>
          <w:szCs w:val="28"/>
        </w:rPr>
      </w:pPr>
    </w:p>
    <w:p w:rsidR="00B45DDF" w:rsidRPr="00434047" w:rsidRDefault="00B45DDF" w:rsidP="00B45DDF">
      <w:pPr>
        <w:widowControl w:val="0"/>
        <w:autoSpaceDE w:val="0"/>
        <w:autoSpaceDN w:val="0"/>
        <w:adjustRightInd w:val="0"/>
        <w:spacing w:after="0" w:line="240" w:lineRule="auto"/>
        <w:rPr>
          <w:rFonts w:ascii="Times New Roman" w:eastAsia="Calibri" w:hAnsi="Times New Roman" w:cs="Times New Roman"/>
          <w:b/>
          <w:sz w:val="28"/>
          <w:szCs w:val="28"/>
        </w:rPr>
      </w:pP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34047">
        <w:rPr>
          <w:rFonts w:ascii="Times New Roman" w:eastAsia="Calibri" w:hAnsi="Times New Roman" w:cs="Times New Roman"/>
          <w:b/>
          <w:sz w:val="20"/>
          <w:szCs w:val="20"/>
        </w:rPr>
        <w:t>Приложение № 3</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34047">
        <w:rPr>
          <w:rFonts w:ascii="Times New Roman" w:eastAsia="Calibri" w:hAnsi="Times New Roman" w:cs="Times New Roman"/>
          <w:sz w:val="20"/>
          <w:szCs w:val="20"/>
        </w:rPr>
        <w:t>к Административному регламенту</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34047">
        <w:rPr>
          <w:rFonts w:ascii="Times New Roman" w:eastAsia="Calibri" w:hAnsi="Times New Roman" w:cs="Times New Roman"/>
          <w:sz w:val="20"/>
          <w:szCs w:val="20"/>
        </w:rPr>
        <w:t>по предоставлению муниципальной услуги</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434047">
        <w:rPr>
          <w:rFonts w:ascii="Times New Roman" w:eastAsia="Calibri" w:hAnsi="Times New Roman" w:cs="Times New Roman"/>
          <w:b/>
          <w:sz w:val="20"/>
          <w:szCs w:val="20"/>
        </w:rPr>
        <w:t xml:space="preserve"> </w:t>
      </w:r>
      <w:r w:rsidRPr="00434047">
        <w:rPr>
          <w:rFonts w:ascii="Times New Roman" w:eastAsia="Calibri" w:hAnsi="Times New Roman" w:cs="Times New Roman"/>
          <w:bCs/>
          <w:sz w:val="20"/>
          <w:szCs w:val="20"/>
        </w:rPr>
        <w:t>«</w:t>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r>
      <w:r w:rsidRPr="00434047">
        <w:rPr>
          <w:rFonts w:ascii="Times New Roman" w:eastAsia="Calibri" w:hAnsi="Times New Roman" w:cs="Times New Roman"/>
          <w:bCs/>
          <w:sz w:val="20"/>
          <w:szCs w:val="20"/>
        </w:rPr>
        <w:softHyphen/>
        <w:t xml:space="preserve">Предоставление однократно бесплатно в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434047">
        <w:rPr>
          <w:rFonts w:ascii="Times New Roman" w:eastAsia="Calibri" w:hAnsi="Times New Roman" w:cs="Times New Roman"/>
          <w:bCs/>
          <w:sz w:val="18"/>
          <w:szCs w:val="18"/>
        </w:rPr>
        <w:t xml:space="preserve">собственность граждан земельных участков,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434047">
        <w:rPr>
          <w:rFonts w:ascii="Times New Roman" w:eastAsia="Calibri" w:hAnsi="Times New Roman" w:cs="Times New Roman"/>
          <w:bCs/>
          <w:sz w:val="18"/>
          <w:szCs w:val="18"/>
        </w:rPr>
        <w:t xml:space="preserve">находящихся в муниципальной собственности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434047">
        <w:rPr>
          <w:rFonts w:ascii="Times New Roman" w:eastAsia="Calibri" w:hAnsi="Times New Roman" w:cs="Times New Roman"/>
          <w:bCs/>
          <w:sz w:val="18"/>
          <w:szCs w:val="18"/>
        </w:rPr>
        <w:t xml:space="preserve">муниципального образования </w:t>
      </w:r>
      <w:proofErr w:type="gramStart"/>
      <w:r w:rsidRPr="00434047">
        <w:rPr>
          <w:rFonts w:ascii="Times New Roman" w:eastAsia="Calibri" w:hAnsi="Times New Roman" w:cs="Times New Roman"/>
          <w:bCs/>
          <w:sz w:val="18"/>
          <w:szCs w:val="18"/>
        </w:rPr>
        <w:t>или  государственная</w:t>
      </w:r>
      <w:proofErr w:type="gramEnd"/>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bCs/>
          <w:sz w:val="18"/>
          <w:szCs w:val="18"/>
        </w:rPr>
      </w:pPr>
      <w:r w:rsidRPr="00434047">
        <w:rPr>
          <w:rFonts w:ascii="Times New Roman" w:eastAsia="Calibri" w:hAnsi="Times New Roman" w:cs="Times New Roman"/>
          <w:bCs/>
          <w:sz w:val="18"/>
          <w:szCs w:val="18"/>
        </w:rPr>
        <w:t xml:space="preserve"> собственность на которые не разграничена, </w:t>
      </w:r>
    </w:p>
    <w:p w:rsidR="00434047" w:rsidRPr="00434047" w:rsidRDefault="00434047" w:rsidP="00434047">
      <w:pPr>
        <w:autoSpaceDE w:val="0"/>
        <w:autoSpaceDN w:val="0"/>
        <w:adjustRightInd w:val="0"/>
        <w:spacing w:after="0" w:line="240" w:lineRule="auto"/>
        <w:jc w:val="center"/>
        <w:rPr>
          <w:rFonts w:ascii="Courier New" w:eastAsia="Calibri" w:hAnsi="Courier New" w:cs="Courier New"/>
          <w:sz w:val="18"/>
          <w:szCs w:val="18"/>
        </w:rPr>
      </w:pPr>
      <w:r w:rsidRPr="00434047">
        <w:rPr>
          <w:rFonts w:ascii="Times New Roman" w:eastAsia="Calibri" w:hAnsi="Times New Roman" w:cs="Times New Roman"/>
          <w:bCs/>
          <w:sz w:val="18"/>
          <w:szCs w:val="18"/>
        </w:rPr>
        <w:t xml:space="preserve">                                                                                                                          для индивидуального жилищного строительства»</w:t>
      </w:r>
      <w:r w:rsidRPr="00434047">
        <w:rPr>
          <w:rFonts w:ascii="Courier New" w:eastAsia="Calibri" w:hAnsi="Courier New" w:cs="Courier New"/>
          <w:sz w:val="18"/>
          <w:szCs w:val="18"/>
        </w:rPr>
        <w:t xml:space="preserve">                                          </w:t>
      </w:r>
    </w:p>
    <w:p w:rsidR="00434047" w:rsidRPr="00434047" w:rsidRDefault="00434047" w:rsidP="00434047">
      <w:pPr>
        <w:autoSpaceDE w:val="0"/>
        <w:autoSpaceDN w:val="0"/>
        <w:adjustRightInd w:val="0"/>
        <w:spacing w:after="0" w:line="240" w:lineRule="auto"/>
        <w:jc w:val="center"/>
        <w:rPr>
          <w:rFonts w:ascii="Courier New" w:eastAsia="Calibri" w:hAnsi="Courier New" w:cs="Courier New"/>
          <w:sz w:val="20"/>
          <w:szCs w:val="20"/>
        </w:rPr>
      </w:pP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24"/>
          <w:szCs w:val="24"/>
        </w:rPr>
      </w:pPr>
      <w:r w:rsidRPr="00434047">
        <w:rPr>
          <w:rFonts w:ascii="Times New Roman" w:eastAsia="Calibri" w:hAnsi="Times New Roman" w:cs="Times New Roman"/>
          <w:sz w:val="24"/>
          <w:szCs w:val="24"/>
        </w:rPr>
        <w:t>РЕКОМЕНДУЕМАЯ ФОРМА ЗАЯВЛЕНИЯ</w:t>
      </w: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24"/>
          <w:szCs w:val="24"/>
        </w:rPr>
      </w:pPr>
      <w:r w:rsidRPr="0043404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24"/>
          <w:szCs w:val="24"/>
        </w:rPr>
      </w:pPr>
      <w:r w:rsidRPr="00434047">
        <w:rPr>
          <w:rFonts w:ascii="Times New Roman" w:eastAsia="Calibri" w:hAnsi="Times New Roman" w:cs="Times New Roman"/>
          <w:sz w:val="24"/>
          <w:szCs w:val="24"/>
        </w:rPr>
        <w:t>(для физических лиц)</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34047">
        <w:rPr>
          <w:rFonts w:ascii="Times New Roman" w:eastAsia="Calibri" w:hAnsi="Times New Roman" w:cs="Times New Roman"/>
          <w:sz w:val="24"/>
          <w:szCs w:val="24"/>
        </w:rPr>
        <w:t>В Администрацию</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муниципального района </w:t>
      </w:r>
    </w:p>
    <w:p w:rsidR="00434047" w:rsidRPr="00434047" w:rsidRDefault="00434047" w:rsidP="00434047">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34047">
        <w:rPr>
          <w:rFonts w:ascii="Times New Roman" w:eastAsia="Calibri" w:hAnsi="Times New Roman" w:cs="Times New Roman"/>
          <w:sz w:val="24"/>
          <w:szCs w:val="24"/>
        </w:rPr>
        <w:t>Чишминский район РБ</w:t>
      </w:r>
      <w:r w:rsidRPr="00434047">
        <w:rPr>
          <w:rFonts w:ascii="Times New Roman" w:eastAsia="Calibri" w:hAnsi="Times New Roman" w:cs="Times New Roman"/>
          <w:sz w:val="28"/>
          <w:szCs w:val="28"/>
        </w:rPr>
        <w:t xml:space="preserve"> </w:t>
      </w:r>
    </w:p>
    <w:p w:rsidR="00434047" w:rsidRPr="00434047" w:rsidRDefault="00B45DDF" w:rsidP="00B45DDF">
      <w:pPr>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От</w:t>
      </w:r>
      <w:r w:rsidR="00434047" w:rsidRPr="00434047">
        <w:rPr>
          <w:rFonts w:ascii="Times New Roman" w:eastAsia="Calibri" w:hAnsi="Times New Roman" w:cs="Times New Roman"/>
          <w:sz w:val="24"/>
          <w:szCs w:val="24"/>
        </w:rPr>
        <w:t>_</w:t>
      </w:r>
      <w:r>
        <w:rPr>
          <w:rFonts w:ascii="Times New Roman" w:eastAsia="Calibri" w:hAnsi="Times New Roman" w:cs="Times New Roman"/>
          <w:sz w:val="24"/>
          <w:szCs w:val="24"/>
        </w:rPr>
        <w:t>______________________________</w:t>
      </w:r>
    </w:p>
    <w:p w:rsidR="00434047" w:rsidRPr="00434047" w:rsidRDefault="00434047" w:rsidP="00434047">
      <w:pPr>
        <w:autoSpaceDE w:val="0"/>
        <w:autoSpaceDN w:val="0"/>
        <w:adjustRightInd w:val="0"/>
        <w:spacing w:after="0" w:line="240" w:lineRule="auto"/>
        <w:ind w:left="5245"/>
        <w:jc w:val="center"/>
        <w:rPr>
          <w:rFonts w:ascii="Times New Roman" w:eastAsia="Calibri" w:hAnsi="Times New Roman" w:cs="Times New Roman"/>
          <w:sz w:val="16"/>
          <w:szCs w:val="16"/>
        </w:rPr>
      </w:pPr>
      <w:r w:rsidRPr="00434047">
        <w:rPr>
          <w:rFonts w:ascii="Times New Roman" w:eastAsia="Calibri" w:hAnsi="Times New Roman" w:cs="Times New Roman"/>
          <w:sz w:val="16"/>
          <w:szCs w:val="16"/>
        </w:rPr>
        <w:t>(ФИО физического лица)</w:t>
      </w:r>
    </w:p>
    <w:p w:rsidR="00434047" w:rsidRPr="00434047" w:rsidRDefault="00434047" w:rsidP="00434047">
      <w:pPr>
        <w:autoSpaceDE w:val="0"/>
        <w:autoSpaceDN w:val="0"/>
        <w:adjustRightInd w:val="0"/>
        <w:spacing w:after="0" w:line="240" w:lineRule="auto"/>
        <w:ind w:left="5245"/>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Реквизиты основного документа, удостоверяющего личность:</w:t>
      </w:r>
    </w:p>
    <w:p w:rsidR="00434047" w:rsidRPr="00434047" w:rsidRDefault="00434047" w:rsidP="00434047">
      <w:pPr>
        <w:autoSpaceDE w:val="0"/>
        <w:autoSpaceDN w:val="0"/>
        <w:adjustRightInd w:val="0"/>
        <w:spacing w:after="0" w:line="240" w:lineRule="auto"/>
        <w:ind w:left="5245"/>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__________________________________</w:t>
      </w:r>
    </w:p>
    <w:p w:rsidR="00434047" w:rsidRPr="00434047" w:rsidRDefault="00434047" w:rsidP="00434047">
      <w:pPr>
        <w:autoSpaceDE w:val="0"/>
        <w:autoSpaceDN w:val="0"/>
        <w:adjustRightInd w:val="0"/>
        <w:spacing w:after="0" w:line="240" w:lineRule="auto"/>
        <w:ind w:left="5245"/>
        <w:jc w:val="center"/>
        <w:rPr>
          <w:rFonts w:ascii="Times New Roman" w:eastAsia="Calibri" w:hAnsi="Times New Roman" w:cs="Times New Roman"/>
          <w:sz w:val="16"/>
          <w:szCs w:val="16"/>
        </w:rPr>
      </w:pPr>
      <w:r w:rsidRPr="00434047">
        <w:rPr>
          <w:rFonts w:ascii="Times New Roman" w:eastAsia="Calibri" w:hAnsi="Times New Roman" w:cs="Times New Roman"/>
          <w:sz w:val="16"/>
          <w:szCs w:val="16"/>
        </w:rPr>
        <w:t xml:space="preserve"> (указывается наименование документы, номер, кем и когда выдан)</w:t>
      </w:r>
    </w:p>
    <w:p w:rsidR="00434047" w:rsidRPr="00434047" w:rsidRDefault="00434047" w:rsidP="00434047">
      <w:pPr>
        <w:autoSpaceDE w:val="0"/>
        <w:autoSpaceDN w:val="0"/>
        <w:adjustRightInd w:val="0"/>
        <w:spacing w:after="0" w:line="240" w:lineRule="auto"/>
        <w:ind w:left="5245"/>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 xml:space="preserve">Адрес места жительства </w:t>
      </w:r>
      <w:r w:rsidRPr="00434047">
        <w:rPr>
          <w:rFonts w:ascii="Times New Roman" w:eastAsia="Calibri" w:hAnsi="Times New Roman" w:cs="Times New Roman"/>
          <w:sz w:val="16"/>
          <w:szCs w:val="16"/>
        </w:rPr>
        <w:t>(пребывания):</w:t>
      </w:r>
    </w:p>
    <w:p w:rsidR="00434047" w:rsidRPr="00434047" w:rsidRDefault="00434047" w:rsidP="00434047">
      <w:pPr>
        <w:autoSpaceDE w:val="0"/>
        <w:autoSpaceDN w:val="0"/>
        <w:adjustRightInd w:val="0"/>
        <w:spacing w:after="0" w:line="240" w:lineRule="auto"/>
        <w:ind w:left="5245"/>
        <w:jc w:val="both"/>
        <w:rPr>
          <w:rFonts w:ascii="Times New Roman" w:eastAsia="Calibri" w:hAnsi="Times New Roman" w:cs="Times New Roman"/>
          <w:sz w:val="16"/>
          <w:szCs w:val="16"/>
        </w:rPr>
      </w:pPr>
      <w:r w:rsidRPr="00434047">
        <w:rPr>
          <w:rFonts w:ascii="Times New Roman" w:eastAsia="Calibri" w:hAnsi="Times New Roman" w:cs="Times New Roman"/>
          <w:sz w:val="24"/>
          <w:szCs w:val="24"/>
        </w:rPr>
        <w:t xml:space="preserve">_____________________________ Адрес электронной почты </w:t>
      </w:r>
      <w:r w:rsidRPr="00434047">
        <w:rPr>
          <w:rFonts w:ascii="Times New Roman" w:eastAsia="Calibri" w:hAnsi="Times New Roman" w:cs="Times New Roman"/>
          <w:sz w:val="16"/>
          <w:szCs w:val="16"/>
        </w:rPr>
        <w:t>(при наличии):</w:t>
      </w:r>
    </w:p>
    <w:p w:rsidR="00434047" w:rsidRPr="00434047" w:rsidRDefault="00434047" w:rsidP="00434047">
      <w:pPr>
        <w:autoSpaceDE w:val="0"/>
        <w:autoSpaceDN w:val="0"/>
        <w:adjustRightInd w:val="0"/>
        <w:spacing w:after="0" w:line="240" w:lineRule="auto"/>
        <w:ind w:left="5245"/>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__________________________________</w:t>
      </w:r>
    </w:p>
    <w:p w:rsidR="00434047" w:rsidRPr="00434047" w:rsidRDefault="00434047" w:rsidP="00434047">
      <w:pPr>
        <w:autoSpaceDE w:val="0"/>
        <w:autoSpaceDN w:val="0"/>
        <w:adjustRightInd w:val="0"/>
        <w:spacing w:after="0" w:line="240" w:lineRule="auto"/>
        <w:ind w:left="5245"/>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Номер контактного телефона:</w:t>
      </w:r>
    </w:p>
    <w:p w:rsidR="00434047" w:rsidRPr="00434047" w:rsidRDefault="00434047" w:rsidP="00B45DDF">
      <w:pPr>
        <w:autoSpaceDE w:val="0"/>
        <w:autoSpaceDN w:val="0"/>
        <w:adjustRightInd w:val="0"/>
        <w:spacing w:after="0" w:line="240" w:lineRule="auto"/>
        <w:ind w:left="5245"/>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___</w:t>
      </w:r>
      <w:r w:rsidR="00B45DDF">
        <w:rPr>
          <w:rFonts w:ascii="Times New Roman" w:eastAsia="Calibri" w:hAnsi="Times New Roman" w:cs="Times New Roman"/>
          <w:sz w:val="24"/>
          <w:szCs w:val="24"/>
        </w:rPr>
        <w:t>_______________________________</w:t>
      </w: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24"/>
          <w:szCs w:val="24"/>
        </w:rPr>
      </w:pPr>
      <w:r w:rsidRPr="00434047">
        <w:rPr>
          <w:rFonts w:ascii="Times New Roman" w:eastAsia="Calibri" w:hAnsi="Times New Roman" w:cs="Times New Roman"/>
          <w:sz w:val="24"/>
          <w:szCs w:val="24"/>
        </w:rPr>
        <w:t>ЗАЯВЛЕНИЕ</w:t>
      </w:r>
    </w:p>
    <w:p w:rsidR="00434047" w:rsidRPr="00434047" w:rsidRDefault="00434047" w:rsidP="00434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16"/>
          <w:szCs w:val="16"/>
        </w:rPr>
      </w:pPr>
      <w:r w:rsidRPr="00434047">
        <w:rPr>
          <w:rFonts w:ascii="Times New Roman" w:eastAsia="Calibri" w:hAnsi="Times New Roman" w:cs="Times New Roman"/>
          <w:sz w:val="24"/>
          <w:szCs w:val="24"/>
        </w:rPr>
        <w:t>_____________________________________________________________________________</w:t>
      </w:r>
      <w:r w:rsidRPr="00434047">
        <w:rPr>
          <w:rFonts w:ascii="Times New Roman" w:eastAsia="Calibri" w:hAnsi="Times New Roman" w:cs="Times New Roman"/>
          <w:sz w:val="24"/>
          <w:szCs w:val="24"/>
        </w:rPr>
        <w:br/>
        <w:t>(</w:t>
      </w:r>
      <w:r w:rsidRPr="00434047">
        <w:rPr>
          <w:rFonts w:ascii="Times New Roman" w:eastAsia="Calibri" w:hAnsi="Times New Roman" w:cs="Times New Roman"/>
          <w:sz w:val="16"/>
          <w:szCs w:val="16"/>
        </w:rPr>
        <w:t>указывается наименование документа, в котором допущена опечатка или ошибка)</w:t>
      </w:r>
    </w:p>
    <w:p w:rsidR="00434047" w:rsidRPr="00434047"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от ________________ № ________________________________________________________</w:t>
      </w:r>
    </w:p>
    <w:p w:rsidR="00434047" w:rsidRPr="00434047" w:rsidRDefault="00434047" w:rsidP="00434047">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434047">
        <w:rPr>
          <w:rFonts w:ascii="Times New Roman" w:eastAsia="Calibri" w:hAnsi="Times New Roman" w:cs="Times New Roman"/>
          <w:sz w:val="16"/>
          <w:szCs w:val="16"/>
        </w:rPr>
        <w:t>(указывается дата принятия и номер документа, в котором допущена опечатка или ошибка)</w:t>
      </w:r>
    </w:p>
    <w:p w:rsidR="00434047" w:rsidRPr="00434047"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в части ______________________________________________________________________</w:t>
      </w: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16"/>
          <w:szCs w:val="16"/>
        </w:rPr>
      </w:pPr>
      <w:r w:rsidRPr="00434047">
        <w:rPr>
          <w:rFonts w:ascii="Times New Roman" w:eastAsia="Calibri" w:hAnsi="Times New Roman" w:cs="Times New Roman"/>
          <w:sz w:val="16"/>
          <w:szCs w:val="16"/>
        </w:rPr>
        <w:t xml:space="preserve"> (указывается допущенная опечатка или ошибка)</w:t>
      </w:r>
    </w:p>
    <w:p w:rsidR="00434047" w:rsidRPr="00434047"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в связи с ____________________________________________________________________</w:t>
      </w:r>
    </w:p>
    <w:p w:rsidR="00434047" w:rsidRPr="00434047" w:rsidRDefault="00434047" w:rsidP="00434047">
      <w:pPr>
        <w:autoSpaceDE w:val="0"/>
        <w:autoSpaceDN w:val="0"/>
        <w:adjustRightInd w:val="0"/>
        <w:spacing w:after="0" w:line="240" w:lineRule="auto"/>
        <w:jc w:val="both"/>
        <w:rPr>
          <w:rFonts w:ascii="Times New Roman" w:eastAsia="Calibri" w:hAnsi="Times New Roman" w:cs="Times New Roman"/>
          <w:sz w:val="24"/>
          <w:szCs w:val="24"/>
        </w:rPr>
      </w:pPr>
      <w:r w:rsidRPr="00434047">
        <w:rPr>
          <w:rFonts w:ascii="Times New Roman" w:eastAsia="Calibri" w:hAnsi="Times New Roman" w:cs="Times New Roman"/>
          <w:sz w:val="24"/>
          <w:szCs w:val="24"/>
        </w:rPr>
        <w:t>_____________________________________________________________________________</w:t>
      </w:r>
    </w:p>
    <w:p w:rsidR="00434047" w:rsidRPr="00434047" w:rsidRDefault="00434047" w:rsidP="00434047">
      <w:pPr>
        <w:autoSpaceDE w:val="0"/>
        <w:autoSpaceDN w:val="0"/>
        <w:adjustRightInd w:val="0"/>
        <w:spacing w:after="0" w:line="240" w:lineRule="auto"/>
        <w:jc w:val="both"/>
        <w:rPr>
          <w:rFonts w:ascii="Times New Roman" w:eastAsia="Calibri" w:hAnsi="Times New Roman" w:cs="Times New Roman"/>
          <w:sz w:val="16"/>
          <w:szCs w:val="16"/>
        </w:rPr>
      </w:pPr>
      <w:r w:rsidRPr="00434047">
        <w:rPr>
          <w:rFonts w:ascii="Times New Roman" w:eastAsia="Calibri" w:hAnsi="Times New Roman" w:cs="Times New Roman"/>
          <w:sz w:val="16"/>
          <w:szCs w:val="16"/>
        </w:rPr>
        <w:t xml:space="preserve"> (указываются доводы, а также реквизиты документа(-</w:t>
      </w:r>
      <w:proofErr w:type="spellStart"/>
      <w:r w:rsidRPr="00434047">
        <w:rPr>
          <w:rFonts w:ascii="Times New Roman" w:eastAsia="Calibri" w:hAnsi="Times New Roman" w:cs="Times New Roman"/>
          <w:sz w:val="16"/>
          <w:szCs w:val="16"/>
        </w:rPr>
        <w:t>ов</w:t>
      </w:r>
      <w:proofErr w:type="spellEnd"/>
      <w:r w:rsidRPr="00434047">
        <w:rPr>
          <w:rFonts w:ascii="Times New Roman" w:eastAsia="Calibri" w:hAnsi="Times New Roman" w:cs="Times New Roman"/>
          <w:sz w:val="16"/>
          <w:szCs w:val="16"/>
        </w:rPr>
        <w:t>), обосновывающих доводы заявителя о наличии опечатки, ошибки, а также содержащих правильные сведения).</w:t>
      </w:r>
    </w:p>
    <w:p w:rsidR="00434047" w:rsidRPr="00434047" w:rsidRDefault="00434047" w:rsidP="00434047">
      <w:pPr>
        <w:autoSpaceDE w:val="0"/>
        <w:autoSpaceDN w:val="0"/>
        <w:adjustRightInd w:val="0"/>
        <w:spacing w:after="0" w:line="240" w:lineRule="auto"/>
        <w:jc w:val="both"/>
        <w:rPr>
          <w:rFonts w:ascii="Times New Roman" w:eastAsia="Calibri" w:hAnsi="Times New Roman" w:cs="Times New Roman"/>
          <w:sz w:val="20"/>
          <w:szCs w:val="20"/>
        </w:rPr>
      </w:pPr>
      <w:r w:rsidRPr="00434047">
        <w:rPr>
          <w:rFonts w:ascii="Times New Roman" w:eastAsia="Calibri" w:hAnsi="Times New Roman" w:cs="Times New Roman"/>
          <w:sz w:val="20"/>
          <w:szCs w:val="20"/>
        </w:rPr>
        <w:t xml:space="preserve"> К заявлению прилагаются:</w:t>
      </w:r>
    </w:p>
    <w:p w:rsidR="00434047" w:rsidRPr="00434047" w:rsidRDefault="00434047" w:rsidP="0043404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434047">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434047" w:rsidRPr="00434047" w:rsidRDefault="00434047" w:rsidP="0043404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434047">
        <w:rPr>
          <w:rFonts w:ascii="Times New Roman" w:eastAsia="Calibri" w:hAnsi="Times New Roman" w:cs="Times New Roman"/>
          <w:sz w:val="20"/>
          <w:szCs w:val="20"/>
        </w:rPr>
        <w:t>_______________________________________________________________________</w:t>
      </w:r>
    </w:p>
    <w:p w:rsidR="00434047" w:rsidRPr="00434047" w:rsidRDefault="00434047" w:rsidP="0043404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434047">
        <w:rPr>
          <w:rFonts w:ascii="Times New Roman" w:eastAsia="Calibri" w:hAnsi="Times New Roman" w:cs="Times New Roman"/>
          <w:sz w:val="20"/>
          <w:szCs w:val="20"/>
        </w:rPr>
        <w:t>_______________________________________________________________________</w:t>
      </w:r>
    </w:p>
    <w:p w:rsidR="00434047" w:rsidRPr="00434047" w:rsidRDefault="00434047" w:rsidP="0043404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434047">
        <w:rPr>
          <w:rFonts w:ascii="Times New Roman" w:eastAsia="Calibri" w:hAnsi="Times New Roman" w:cs="Times New Roman"/>
          <w:sz w:val="20"/>
          <w:szCs w:val="20"/>
        </w:rPr>
        <w:t>_______________________________________________________________________</w:t>
      </w: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20"/>
          <w:szCs w:val="20"/>
        </w:rPr>
      </w:pPr>
      <w:r w:rsidRPr="00434047">
        <w:rPr>
          <w:rFonts w:ascii="Times New Roman" w:eastAsia="Calibri" w:hAnsi="Times New Roman" w:cs="Times New Roman"/>
          <w:sz w:val="20"/>
          <w:szCs w:val="20"/>
        </w:rPr>
        <w:t>(указываются реквизиты документа (-</w:t>
      </w:r>
      <w:proofErr w:type="spellStart"/>
      <w:r w:rsidRPr="00434047">
        <w:rPr>
          <w:rFonts w:ascii="Times New Roman" w:eastAsia="Calibri" w:hAnsi="Times New Roman" w:cs="Times New Roman"/>
          <w:sz w:val="20"/>
          <w:szCs w:val="20"/>
        </w:rPr>
        <w:t>ов</w:t>
      </w:r>
      <w:proofErr w:type="spellEnd"/>
      <w:r w:rsidRPr="00434047">
        <w:rPr>
          <w:rFonts w:ascii="Times New Roman" w:eastAsia="Calibri" w:hAnsi="Times New Roman" w:cs="Times New Roman"/>
          <w:sz w:val="20"/>
          <w:szCs w:val="20"/>
        </w:rPr>
        <w:t>), обосновывающих доводы заявителя о наличии опечатки, а также содержащих правильные сведения)</w:t>
      </w:r>
    </w:p>
    <w:p w:rsidR="00434047" w:rsidRPr="00434047" w:rsidRDefault="00434047" w:rsidP="00434047">
      <w:pPr>
        <w:autoSpaceDE w:val="0"/>
        <w:autoSpaceDN w:val="0"/>
        <w:adjustRightInd w:val="0"/>
        <w:spacing w:after="0" w:line="240" w:lineRule="auto"/>
        <w:jc w:val="both"/>
        <w:rPr>
          <w:rFonts w:ascii="Times New Roman" w:eastAsia="Calibri" w:hAnsi="Times New Roman" w:cs="Times New Roman"/>
          <w:sz w:val="20"/>
          <w:szCs w:val="20"/>
        </w:rPr>
      </w:pPr>
      <w:r w:rsidRPr="00434047">
        <w:rPr>
          <w:rFonts w:ascii="Times New Roman" w:eastAsia="Calibri" w:hAnsi="Times New Roman" w:cs="Times New Roman"/>
          <w:sz w:val="20"/>
          <w:szCs w:val="20"/>
        </w:rPr>
        <w:t>______________________     ____________________________    _______________________</w:t>
      </w:r>
    </w:p>
    <w:p w:rsidR="00434047" w:rsidRPr="00434047" w:rsidRDefault="00434047" w:rsidP="00434047">
      <w:pPr>
        <w:autoSpaceDE w:val="0"/>
        <w:autoSpaceDN w:val="0"/>
        <w:adjustRightInd w:val="0"/>
        <w:spacing w:after="0" w:line="240" w:lineRule="auto"/>
        <w:jc w:val="both"/>
        <w:rPr>
          <w:rFonts w:ascii="Times New Roman" w:eastAsia="Calibri" w:hAnsi="Times New Roman" w:cs="Times New Roman"/>
          <w:sz w:val="20"/>
          <w:szCs w:val="20"/>
        </w:rPr>
      </w:pPr>
      <w:r w:rsidRPr="00434047">
        <w:rPr>
          <w:rFonts w:ascii="Times New Roman" w:eastAsia="Calibri" w:hAnsi="Times New Roman" w:cs="Times New Roman"/>
          <w:sz w:val="20"/>
          <w:szCs w:val="20"/>
        </w:rPr>
        <w:t xml:space="preserve">            (дата)                                     (подпись)              </w:t>
      </w:r>
      <w:r w:rsidR="00B45DDF">
        <w:rPr>
          <w:rFonts w:ascii="Times New Roman" w:eastAsia="Calibri" w:hAnsi="Times New Roman" w:cs="Times New Roman"/>
          <w:sz w:val="20"/>
          <w:szCs w:val="20"/>
        </w:rPr>
        <w:t xml:space="preserve">                       (Ф.И.О.)</w:t>
      </w:r>
    </w:p>
    <w:p w:rsidR="00434047" w:rsidRPr="00434047" w:rsidRDefault="00434047" w:rsidP="00434047">
      <w:pPr>
        <w:rPr>
          <w:rFonts w:ascii="Times New Roman" w:eastAsia="Calibri" w:hAnsi="Times New Roman" w:cs="Times New Roman"/>
          <w:sz w:val="20"/>
          <w:szCs w:val="20"/>
        </w:rPr>
      </w:pPr>
      <w:r w:rsidRPr="00434047">
        <w:rPr>
          <w:rFonts w:ascii="Times New Roman" w:eastAsia="Calibri" w:hAnsi="Times New Roman" w:cs="Times New Roman"/>
          <w:sz w:val="20"/>
          <w:szCs w:val="20"/>
        </w:rPr>
        <w:t>Реквизиты документа, удостоверяющего личность представителя:________________________________________________________________________________</w:t>
      </w:r>
    </w:p>
    <w:p w:rsidR="00434047" w:rsidRPr="00434047" w:rsidRDefault="00434047" w:rsidP="00434047">
      <w:pPr>
        <w:autoSpaceDE w:val="0"/>
        <w:autoSpaceDN w:val="0"/>
        <w:adjustRightInd w:val="0"/>
        <w:spacing w:after="0" w:line="240" w:lineRule="auto"/>
        <w:jc w:val="center"/>
        <w:rPr>
          <w:rFonts w:ascii="Times New Roman" w:eastAsia="Calibri" w:hAnsi="Times New Roman" w:cs="Times New Roman"/>
          <w:sz w:val="16"/>
          <w:szCs w:val="16"/>
        </w:rPr>
      </w:pPr>
      <w:r w:rsidRPr="00434047">
        <w:rPr>
          <w:rFonts w:ascii="Times New Roman" w:eastAsia="Calibri" w:hAnsi="Times New Roman" w:cs="Times New Roman"/>
          <w:sz w:val="16"/>
          <w:szCs w:val="16"/>
        </w:rPr>
        <w:t>(указывается наименование документы, номер, кем и когда выдан)</w:t>
      </w:r>
    </w:p>
    <w:p w:rsidR="00434047" w:rsidRPr="00434047" w:rsidRDefault="00434047" w:rsidP="00434047">
      <w:pPr>
        <w:rPr>
          <w:rFonts w:ascii="Times New Roman" w:eastAsia="Calibri" w:hAnsi="Times New Roman" w:cs="Times New Roman"/>
          <w:sz w:val="20"/>
          <w:szCs w:val="20"/>
        </w:rPr>
      </w:pPr>
    </w:p>
    <w:p w:rsidR="00434047" w:rsidRPr="00434047" w:rsidRDefault="00434047" w:rsidP="00434047">
      <w:pPr>
        <w:rPr>
          <w:rFonts w:ascii="Calibri" w:eastAsia="Calibri" w:hAnsi="Calibri" w:cs="Times New Roman"/>
        </w:rPr>
      </w:pPr>
    </w:p>
    <w:p w:rsidR="00423122" w:rsidRDefault="00423122"/>
    <w:sectPr w:rsidR="0042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4"/>
  </w:num>
  <w:num w:numId="4">
    <w:abstractNumId w:val="15"/>
  </w:num>
  <w:num w:numId="5">
    <w:abstractNumId w:val="0"/>
  </w:num>
  <w:num w:numId="6">
    <w:abstractNumId w:val="10"/>
  </w:num>
  <w:num w:numId="7">
    <w:abstractNumId w:val="1"/>
  </w:num>
  <w:num w:numId="8">
    <w:abstractNumId w:val="11"/>
  </w:num>
  <w:num w:numId="9">
    <w:abstractNumId w:val="5"/>
  </w:num>
  <w:num w:numId="10">
    <w:abstractNumId w:val="6"/>
  </w:num>
  <w:num w:numId="11">
    <w:abstractNumId w:val="13"/>
  </w:num>
  <w:num w:numId="12">
    <w:abstractNumId w:val="8"/>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C"/>
    <w:rsid w:val="00012A0B"/>
    <w:rsid w:val="00031CF1"/>
    <w:rsid w:val="00057CBA"/>
    <w:rsid w:val="000647F8"/>
    <w:rsid w:val="00065589"/>
    <w:rsid w:val="00083787"/>
    <w:rsid w:val="0009029D"/>
    <w:rsid w:val="000970D9"/>
    <w:rsid w:val="000B29E4"/>
    <w:rsid w:val="000C4FA8"/>
    <w:rsid w:val="000C6C2E"/>
    <w:rsid w:val="000D2DC0"/>
    <w:rsid w:val="000F4675"/>
    <w:rsid w:val="000F52AE"/>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7846"/>
    <w:rsid w:val="00267D13"/>
    <w:rsid w:val="00270C1E"/>
    <w:rsid w:val="00280200"/>
    <w:rsid w:val="00285ECA"/>
    <w:rsid w:val="00287F3C"/>
    <w:rsid w:val="00290AB1"/>
    <w:rsid w:val="0029400A"/>
    <w:rsid w:val="002C64DE"/>
    <w:rsid w:val="002C7ECE"/>
    <w:rsid w:val="00307552"/>
    <w:rsid w:val="00307CBF"/>
    <w:rsid w:val="00316AE6"/>
    <w:rsid w:val="003269EE"/>
    <w:rsid w:val="00352CA9"/>
    <w:rsid w:val="00356263"/>
    <w:rsid w:val="00372476"/>
    <w:rsid w:val="00397DC1"/>
    <w:rsid w:val="003A1223"/>
    <w:rsid w:val="003C21C3"/>
    <w:rsid w:val="003C5DB3"/>
    <w:rsid w:val="003E1B23"/>
    <w:rsid w:val="003F004B"/>
    <w:rsid w:val="003F210E"/>
    <w:rsid w:val="00407075"/>
    <w:rsid w:val="00411F0B"/>
    <w:rsid w:val="0041569A"/>
    <w:rsid w:val="004212B0"/>
    <w:rsid w:val="00423122"/>
    <w:rsid w:val="00424AB4"/>
    <w:rsid w:val="00434047"/>
    <w:rsid w:val="00447ADA"/>
    <w:rsid w:val="0045109D"/>
    <w:rsid w:val="0047721E"/>
    <w:rsid w:val="004A54D6"/>
    <w:rsid w:val="004C60C9"/>
    <w:rsid w:val="004D11E0"/>
    <w:rsid w:val="004D2DDC"/>
    <w:rsid w:val="004E0F01"/>
    <w:rsid w:val="00500137"/>
    <w:rsid w:val="00510023"/>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13128"/>
    <w:rsid w:val="00615FF4"/>
    <w:rsid w:val="006307FE"/>
    <w:rsid w:val="00641F47"/>
    <w:rsid w:val="00677545"/>
    <w:rsid w:val="0068207C"/>
    <w:rsid w:val="006932B4"/>
    <w:rsid w:val="006971F1"/>
    <w:rsid w:val="006A42CD"/>
    <w:rsid w:val="006B163C"/>
    <w:rsid w:val="00722018"/>
    <w:rsid w:val="0075008E"/>
    <w:rsid w:val="00751E1F"/>
    <w:rsid w:val="0075431B"/>
    <w:rsid w:val="007671F4"/>
    <w:rsid w:val="00772729"/>
    <w:rsid w:val="0077799E"/>
    <w:rsid w:val="007867A3"/>
    <w:rsid w:val="007A54B7"/>
    <w:rsid w:val="007C4F8E"/>
    <w:rsid w:val="007D6259"/>
    <w:rsid w:val="00821C20"/>
    <w:rsid w:val="00834A60"/>
    <w:rsid w:val="00834B6B"/>
    <w:rsid w:val="00841697"/>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267DD"/>
    <w:rsid w:val="00A32E56"/>
    <w:rsid w:val="00A33031"/>
    <w:rsid w:val="00A35F8D"/>
    <w:rsid w:val="00A60A9B"/>
    <w:rsid w:val="00A662F2"/>
    <w:rsid w:val="00A85351"/>
    <w:rsid w:val="00AA107F"/>
    <w:rsid w:val="00AA7D1E"/>
    <w:rsid w:val="00AB4242"/>
    <w:rsid w:val="00AB5072"/>
    <w:rsid w:val="00AC3ACF"/>
    <w:rsid w:val="00AC65C9"/>
    <w:rsid w:val="00AC6EE2"/>
    <w:rsid w:val="00AE13AA"/>
    <w:rsid w:val="00AE170B"/>
    <w:rsid w:val="00AE3615"/>
    <w:rsid w:val="00AF5280"/>
    <w:rsid w:val="00B02BE6"/>
    <w:rsid w:val="00B036F7"/>
    <w:rsid w:val="00B06B2E"/>
    <w:rsid w:val="00B161B0"/>
    <w:rsid w:val="00B21FA9"/>
    <w:rsid w:val="00B244A5"/>
    <w:rsid w:val="00B45DDF"/>
    <w:rsid w:val="00B54BDE"/>
    <w:rsid w:val="00B551DB"/>
    <w:rsid w:val="00B62A7C"/>
    <w:rsid w:val="00B62AB1"/>
    <w:rsid w:val="00B70D1C"/>
    <w:rsid w:val="00B75EB0"/>
    <w:rsid w:val="00B83A3B"/>
    <w:rsid w:val="00B869A8"/>
    <w:rsid w:val="00B90A10"/>
    <w:rsid w:val="00BA21B6"/>
    <w:rsid w:val="00BB7BBA"/>
    <w:rsid w:val="00BD08F2"/>
    <w:rsid w:val="00BD5902"/>
    <w:rsid w:val="00BF172F"/>
    <w:rsid w:val="00C0232E"/>
    <w:rsid w:val="00C1020D"/>
    <w:rsid w:val="00C154EA"/>
    <w:rsid w:val="00C47D10"/>
    <w:rsid w:val="00C47E25"/>
    <w:rsid w:val="00C85E09"/>
    <w:rsid w:val="00CA37E9"/>
    <w:rsid w:val="00CA5846"/>
    <w:rsid w:val="00CA63B8"/>
    <w:rsid w:val="00CB0DF0"/>
    <w:rsid w:val="00CB231D"/>
    <w:rsid w:val="00CC4404"/>
    <w:rsid w:val="00CC6246"/>
    <w:rsid w:val="00CD734C"/>
    <w:rsid w:val="00CE39A1"/>
    <w:rsid w:val="00CE417F"/>
    <w:rsid w:val="00D15A88"/>
    <w:rsid w:val="00D41B6A"/>
    <w:rsid w:val="00D50950"/>
    <w:rsid w:val="00D52096"/>
    <w:rsid w:val="00D71149"/>
    <w:rsid w:val="00DA2B55"/>
    <w:rsid w:val="00DB4BE5"/>
    <w:rsid w:val="00DE2B94"/>
    <w:rsid w:val="00DE3513"/>
    <w:rsid w:val="00DE4A04"/>
    <w:rsid w:val="00E03438"/>
    <w:rsid w:val="00E22912"/>
    <w:rsid w:val="00E25046"/>
    <w:rsid w:val="00E60D74"/>
    <w:rsid w:val="00E63358"/>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20D72-AC3F-4FE5-A5B9-E18912C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4047"/>
    <w:pPr>
      <w:keepNext/>
      <w:keepLines/>
      <w:spacing w:before="480" w:after="0" w:line="240" w:lineRule="auto"/>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
    <w:unhideWhenUsed/>
    <w:qFormat/>
    <w:rsid w:val="00434047"/>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43404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047"/>
    <w:rPr>
      <w:rFonts w:ascii="Cambria" w:eastAsia="Times New Roman" w:hAnsi="Cambria" w:cs="Times New Roman"/>
      <w:b/>
      <w:bCs/>
      <w:color w:val="365F91"/>
      <w:sz w:val="28"/>
      <w:szCs w:val="28"/>
    </w:rPr>
  </w:style>
  <w:style w:type="character" w:customStyle="1" w:styleId="60">
    <w:name w:val="Заголовок 6 Знак"/>
    <w:basedOn w:val="a0"/>
    <w:link w:val="6"/>
    <w:uiPriority w:val="9"/>
    <w:rsid w:val="00434047"/>
    <w:rPr>
      <w:rFonts w:ascii="Cambria" w:eastAsia="Times New Roman" w:hAnsi="Cambria" w:cs="Times New Roman"/>
      <w:i/>
      <w:iCs/>
      <w:color w:val="243F60"/>
    </w:rPr>
  </w:style>
  <w:style w:type="character" w:customStyle="1" w:styleId="70">
    <w:name w:val="Заголовок 7 Знак"/>
    <w:basedOn w:val="a0"/>
    <w:link w:val="7"/>
    <w:uiPriority w:val="99"/>
    <w:rsid w:val="00434047"/>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434047"/>
  </w:style>
  <w:style w:type="paragraph" w:customStyle="1" w:styleId="ConsPlusNormal">
    <w:name w:val="ConsPlusNormal"/>
    <w:link w:val="ConsPlusNormal0"/>
    <w:rsid w:val="004340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3404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34047"/>
    <w:rPr>
      <w:rFonts w:ascii="Tahoma" w:eastAsia="Times New Roman" w:hAnsi="Tahoma" w:cs="Tahoma"/>
      <w:sz w:val="16"/>
      <w:szCs w:val="16"/>
      <w:lang w:eastAsia="ru-RU"/>
    </w:rPr>
  </w:style>
  <w:style w:type="table" w:styleId="a5">
    <w:name w:val="Table Grid"/>
    <w:basedOn w:val="a1"/>
    <w:uiPriority w:val="59"/>
    <w:rsid w:val="0043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34047"/>
    <w:rPr>
      <w:color w:val="0000FF"/>
      <w:u w:val="single"/>
    </w:rPr>
  </w:style>
  <w:style w:type="paragraph" w:customStyle="1" w:styleId="12">
    <w:name w:val="Обычный1"/>
    <w:rsid w:val="00434047"/>
    <w:pPr>
      <w:spacing w:after="0" w:line="240" w:lineRule="auto"/>
    </w:pPr>
    <w:rPr>
      <w:rFonts w:ascii="Times New Roman" w:eastAsia="Times New Roman" w:hAnsi="Times New Roman" w:cs="Times New Roman"/>
      <w:snapToGrid w:val="0"/>
      <w:szCs w:val="20"/>
      <w:lang w:eastAsia="ru-RU"/>
    </w:rPr>
  </w:style>
  <w:style w:type="paragraph" w:styleId="a7">
    <w:name w:val="No Spacing"/>
    <w:uiPriority w:val="1"/>
    <w:qFormat/>
    <w:rsid w:val="00434047"/>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434047"/>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434047"/>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434047"/>
  </w:style>
  <w:style w:type="paragraph" w:styleId="a8">
    <w:name w:val="header"/>
    <w:basedOn w:val="a"/>
    <w:link w:val="a9"/>
    <w:rsid w:val="00434047"/>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434047"/>
    <w:rPr>
      <w:rFonts w:ascii="Times New Roman" w:eastAsia="Times New Roman" w:hAnsi="Times New Roman" w:cs="Times New Roman"/>
      <w:sz w:val="20"/>
      <w:szCs w:val="20"/>
      <w:lang w:eastAsia="ar-SA"/>
    </w:rPr>
  </w:style>
  <w:style w:type="paragraph" w:styleId="3">
    <w:name w:val="Body Text Indent 3"/>
    <w:basedOn w:val="a"/>
    <w:link w:val="30"/>
    <w:rsid w:val="0043404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434047"/>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434047"/>
    <w:pPr>
      <w:ind w:left="720"/>
      <w:contextualSpacing/>
    </w:pPr>
    <w:rPr>
      <w:rFonts w:ascii="Calibri" w:eastAsia="Calibri" w:hAnsi="Calibri" w:cs="Times New Roman"/>
    </w:rPr>
  </w:style>
  <w:style w:type="character" w:customStyle="1" w:styleId="ConsPlusNormal0">
    <w:name w:val="ConsPlusNormal Знак"/>
    <w:link w:val="ConsPlusNormal"/>
    <w:locked/>
    <w:rsid w:val="00434047"/>
    <w:rPr>
      <w:rFonts w:ascii="Arial" w:eastAsia="Times New Roman" w:hAnsi="Arial" w:cs="Arial"/>
      <w:sz w:val="20"/>
      <w:szCs w:val="20"/>
      <w:lang w:eastAsia="ru-RU"/>
    </w:rPr>
  </w:style>
  <w:style w:type="paragraph" w:customStyle="1" w:styleId="ConsPlusNonformat">
    <w:name w:val="ConsPlusNonformat"/>
    <w:rsid w:val="00434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434047"/>
    <w:pPr>
      <w:tabs>
        <w:tab w:val="center" w:pos="4677"/>
        <w:tab w:val="right" w:pos="9355"/>
      </w:tabs>
      <w:spacing w:after="0" w:line="240" w:lineRule="auto"/>
    </w:pPr>
  </w:style>
  <w:style w:type="character" w:customStyle="1" w:styleId="ac">
    <w:name w:val="Нижний колонтитул Знак"/>
    <w:basedOn w:val="a0"/>
    <w:link w:val="14"/>
    <w:uiPriority w:val="99"/>
    <w:rsid w:val="00434047"/>
  </w:style>
  <w:style w:type="character" w:styleId="ad">
    <w:name w:val="annotation reference"/>
    <w:basedOn w:val="a0"/>
    <w:unhideWhenUsed/>
    <w:rsid w:val="00434047"/>
    <w:rPr>
      <w:sz w:val="16"/>
      <w:szCs w:val="16"/>
    </w:rPr>
  </w:style>
  <w:style w:type="paragraph" w:customStyle="1" w:styleId="15">
    <w:name w:val="Текст примечания1"/>
    <w:basedOn w:val="a"/>
    <w:next w:val="ae"/>
    <w:link w:val="af"/>
    <w:unhideWhenUsed/>
    <w:rsid w:val="00434047"/>
    <w:pPr>
      <w:spacing w:line="240" w:lineRule="auto"/>
    </w:pPr>
    <w:rPr>
      <w:sz w:val="20"/>
      <w:szCs w:val="20"/>
    </w:rPr>
  </w:style>
  <w:style w:type="character" w:customStyle="1" w:styleId="af">
    <w:name w:val="Текст примечания Знак"/>
    <w:basedOn w:val="a0"/>
    <w:link w:val="15"/>
    <w:rsid w:val="00434047"/>
    <w:rPr>
      <w:sz w:val="20"/>
      <w:szCs w:val="20"/>
    </w:rPr>
  </w:style>
  <w:style w:type="character" w:customStyle="1" w:styleId="af0">
    <w:name w:val="Тема примечания Знак"/>
    <w:basedOn w:val="af"/>
    <w:link w:val="af1"/>
    <w:uiPriority w:val="99"/>
    <w:semiHidden/>
    <w:rsid w:val="00434047"/>
    <w:rPr>
      <w:b/>
      <w:bCs/>
      <w:sz w:val="20"/>
      <w:szCs w:val="20"/>
    </w:rPr>
  </w:style>
  <w:style w:type="paragraph" w:styleId="ae">
    <w:name w:val="annotation text"/>
    <w:basedOn w:val="a"/>
    <w:link w:val="16"/>
    <w:unhideWhenUsed/>
    <w:rsid w:val="00434047"/>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434047"/>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semiHidden/>
    <w:unhideWhenUsed/>
    <w:rsid w:val="00434047"/>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semiHidden/>
    <w:rsid w:val="00434047"/>
    <w:rPr>
      <w:rFonts w:ascii="Times New Roman" w:eastAsia="Times New Roman" w:hAnsi="Times New Roman" w:cs="Times New Roman"/>
      <w:b/>
      <w:bCs/>
      <w:sz w:val="20"/>
      <w:szCs w:val="20"/>
      <w:lang w:eastAsia="ru-RU"/>
    </w:rPr>
  </w:style>
  <w:style w:type="paragraph" w:styleId="af2">
    <w:name w:val="footnote text"/>
    <w:basedOn w:val="a"/>
    <w:link w:val="af3"/>
    <w:uiPriority w:val="99"/>
    <w:semiHidden/>
    <w:rsid w:val="00434047"/>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434047"/>
    <w:rPr>
      <w:rFonts w:ascii="Times New Roman" w:eastAsia="Times New Roman" w:hAnsi="Times New Roman" w:cs="Times New Roman"/>
      <w:sz w:val="20"/>
      <w:szCs w:val="20"/>
      <w:lang w:eastAsia="ru-RU"/>
    </w:rPr>
  </w:style>
  <w:style w:type="paragraph" w:customStyle="1" w:styleId="formattext">
    <w:name w:val="formattext"/>
    <w:basedOn w:val="a"/>
    <w:rsid w:val="0043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340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3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4047"/>
    <w:rPr>
      <w:rFonts w:ascii="Courier New" w:eastAsia="Times New Roman" w:hAnsi="Courier New" w:cs="Courier New"/>
      <w:sz w:val="20"/>
      <w:szCs w:val="20"/>
      <w:lang w:eastAsia="ru-RU"/>
    </w:rPr>
  </w:style>
  <w:style w:type="character" w:customStyle="1" w:styleId="frgu-content-accordeon">
    <w:name w:val="frgu-content-accordeon"/>
    <w:basedOn w:val="a0"/>
    <w:rsid w:val="00434047"/>
  </w:style>
  <w:style w:type="table" w:customStyle="1" w:styleId="18">
    <w:name w:val="Сетка таблицы1"/>
    <w:basedOn w:val="a1"/>
    <w:next w:val="a5"/>
    <w:uiPriority w:val="59"/>
    <w:rsid w:val="0043404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34047"/>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434047"/>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434047"/>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uiPriority w:val="34"/>
    <w:qFormat/>
    <w:rsid w:val="00434047"/>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iPriority w:val="99"/>
    <w:unhideWhenUsed/>
    <w:rsid w:val="004340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uiPriority w:val="99"/>
    <w:rsid w:val="00434047"/>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34047"/>
  </w:style>
  <w:style w:type="numbering" w:customStyle="1" w:styleId="31">
    <w:name w:val="Нет списка3"/>
    <w:next w:val="a2"/>
    <w:uiPriority w:val="99"/>
    <w:semiHidden/>
    <w:unhideWhenUsed/>
    <w:rsid w:val="00434047"/>
  </w:style>
  <w:style w:type="numbering" w:customStyle="1" w:styleId="4">
    <w:name w:val="Нет списка4"/>
    <w:next w:val="a2"/>
    <w:uiPriority w:val="99"/>
    <w:semiHidden/>
    <w:unhideWhenUsed/>
    <w:rsid w:val="00434047"/>
  </w:style>
  <w:style w:type="numbering" w:customStyle="1" w:styleId="5">
    <w:name w:val="Нет списка5"/>
    <w:next w:val="a2"/>
    <w:uiPriority w:val="99"/>
    <w:semiHidden/>
    <w:unhideWhenUsed/>
    <w:rsid w:val="00434047"/>
  </w:style>
  <w:style w:type="character" w:customStyle="1" w:styleId="1a">
    <w:name w:val="Просмотренная гиперссылка1"/>
    <w:basedOn w:val="a0"/>
    <w:uiPriority w:val="99"/>
    <w:semiHidden/>
    <w:unhideWhenUsed/>
    <w:rsid w:val="00434047"/>
    <w:rPr>
      <w:color w:val="800080"/>
      <w:u w:val="single"/>
    </w:rPr>
  </w:style>
  <w:style w:type="paragraph" w:styleId="af4">
    <w:name w:val="Normal (Web)"/>
    <w:basedOn w:val="a"/>
    <w:uiPriority w:val="99"/>
    <w:semiHidden/>
    <w:unhideWhenUsed/>
    <w:rsid w:val="0043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rsid w:val="00434047"/>
    <w:rPr>
      <w:vertAlign w:val="superscript"/>
    </w:rPr>
  </w:style>
  <w:style w:type="character" w:styleId="af6">
    <w:name w:val="line number"/>
    <w:basedOn w:val="a0"/>
    <w:uiPriority w:val="99"/>
    <w:semiHidden/>
    <w:unhideWhenUsed/>
    <w:rsid w:val="00434047"/>
  </w:style>
  <w:style w:type="paragraph" w:styleId="af7">
    <w:name w:val="Revision"/>
    <w:hidden/>
    <w:uiPriority w:val="99"/>
    <w:semiHidden/>
    <w:rsid w:val="00434047"/>
    <w:pPr>
      <w:spacing w:after="0" w:line="240" w:lineRule="auto"/>
    </w:pPr>
  </w:style>
  <w:style w:type="table" w:customStyle="1" w:styleId="20">
    <w:name w:val="Сетка таблицы2"/>
    <w:basedOn w:val="a1"/>
    <w:next w:val="a5"/>
    <w:uiPriority w:val="59"/>
    <w:rsid w:val="0043404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434047"/>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434047"/>
    <w:rPr>
      <w:rFonts w:ascii="Calibri" w:eastAsia="Calibri" w:hAnsi="Calibri" w:cs="Times New Roman"/>
    </w:rPr>
  </w:style>
  <w:style w:type="paragraph" w:styleId="af8">
    <w:name w:val="Body Text"/>
    <w:basedOn w:val="a"/>
    <w:link w:val="af9"/>
    <w:uiPriority w:val="99"/>
    <w:semiHidden/>
    <w:unhideWhenUsed/>
    <w:rsid w:val="00434047"/>
    <w:pPr>
      <w:spacing w:after="120"/>
    </w:pPr>
    <w:rPr>
      <w:rFonts w:ascii="Calibri" w:eastAsia="Calibri" w:hAnsi="Calibri" w:cs="Times New Roman"/>
    </w:rPr>
  </w:style>
  <w:style w:type="character" w:customStyle="1" w:styleId="af9">
    <w:name w:val="Основной текст Знак"/>
    <w:basedOn w:val="a0"/>
    <w:link w:val="af8"/>
    <w:uiPriority w:val="99"/>
    <w:semiHidden/>
    <w:rsid w:val="00434047"/>
    <w:rPr>
      <w:rFonts w:ascii="Calibri" w:eastAsia="Calibri" w:hAnsi="Calibri" w:cs="Times New Roman"/>
    </w:rPr>
  </w:style>
  <w:style w:type="character" w:styleId="afa">
    <w:name w:val="FollowedHyperlink"/>
    <w:basedOn w:val="a0"/>
    <w:uiPriority w:val="99"/>
    <w:semiHidden/>
    <w:unhideWhenUsed/>
    <w:rsid w:val="00434047"/>
    <w:rPr>
      <w:color w:val="800080" w:themeColor="followedHyperlink"/>
      <w:u w:val="single"/>
    </w:rPr>
  </w:style>
  <w:style w:type="numbering" w:customStyle="1" w:styleId="62">
    <w:name w:val="Нет списка6"/>
    <w:next w:val="a2"/>
    <w:uiPriority w:val="99"/>
    <w:semiHidden/>
    <w:unhideWhenUsed/>
    <w:rsid w:val="00434047"/>
  </w:style>
  <w:style w:type="table" w:customStyle="1" w:styleId="32">
    <w:name w:val="Сетка таблицы3"/>
    <w:basedOn w:val="a1"/>
    <w:next w:val="a5"/>
    <w:uiPriority w:val="59"/>
    <w:rsid w:val="0043404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434047"/>
  </w:style>
  <w:style w:type="character" w:customStyle="1" w:styleId="Heading7Char">
    <w:name w:val="Heading 7 Char"/>
    <w:basedOn w:val="a0"/>
    <w:uiPriority w:val="99"/>
    <w:semiHidden/>
    <w:locked/>
    <w:rsid w:val="00434047"/>
    <w:rPr>
      <w:rFonts w:ascii="Calibri" w:hAnsi="Calibri" w:cs="Times New Roman"/>
      <w:sz w:val="24"/>
      <w:szCs w:val="24"/>
      <w:lang w:eastAsia="en-US"/>
    </w:rPr>
  </w:style>
  <w:style w:type="table" w:customStyle="1" w:styleId="40">
    <w:name w:val="Сетка таблицы4"/>
    <w:basedOn w:val="a1"/>
    <w:next w:val="a5"/>
    <w:uiPriority w:val="99"/>
    <w:rsid w:val="0043404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34047"/>
  </w:style>
  <w:style w:type="table" w:customStyle="1" w:styleId="50">
    <w:name w:val="Сетка таблицы5"/>
    <w:basedOn w:val="a1"/>
    <w:next w:val="a5"/>
    <w:uiPriority w:val="59"/>
    <w:rsid w:val="004340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487A35EB0B1D993D0AB79D6CC9774A78AC166D511CC7C8843DD0DE024413911EF930CB66C1C3C8FD86F30o75CE"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consultantplus://offline/ref=EA065DC71936608260814E4A9A61FD1342B023EC50C26CD7E9BA275B90J8P6G"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C79487A35EB0B1D993D0AB79D6CC9774A78AC166D511CC7C8843DD0DE024413911EF930CB66C1C3C8FD86C39o758E"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18630</Words>
  <Characters>106196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2019-08-05T11:09:00Z</cp:lastPrinted>
  <dcterms:created xsi:type="dcterms:W3CDTF">2019-06-20T06:14:00Z</dcterms:created>
  <dcterms:modified xsi:type="dcterms:W3CDTF">2019-08-05T11:10:00Z</dcterms:modified>
</cp:coreProperties>
</file>