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C05CFA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CFA" w:rsidRDefault="00C05CFA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C05CFA" w:rsidRPr="00081191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C05CFA" w:rsidRPr="00081191" w:rsidRDefault="00952FB6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081191">
                    <w:rPr>
                      <w:color w:val="000000"/>
                      <w:sz w:val="18"/>
                      <w:szCs w:val="18"/>
                    </w:rPr>
                    <w:t>Приложение 3</w:t>
                  </w:r>
                </w:p>
                <w:p w:rsidR="00C05CFA" w:rsidRPr="00081191" w:rsidRDefault="00952FB6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081191">
                    <w:rPr>
                      <w:color w:val="000000"/>
                      <w:sz w:val="18"/>
                      <w:szCs w:val="18"/>
                    </w:rPr>
                    <w:t>к решению Совета сельского поселения</w:t>
                  </w:r>
                </w:p>
                <w:p w:rsidR="00C05CFA" w:rsidRPr="00081191" w:rsidRDefault="00952FB6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081191">
                    <w:rPr>
                      <w:color w:val="000000"/>
                      <w:sz w:val="18"/>
                      <w:szCs w:val="18"/>
                    </w:rPr>
                    <w:t>Чувалкиповский сельсовет</w:t>
                  </w:r>
                  <w:r w:rsidR="007B2A9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81191">
                    <w:rPr>
                      <w:color w:val="000000"/>
                      <w:sz w:val="18"/>
                      <w:szCs w:val="18"/>
                    </w:rPr>
                    <w:t>муниципального района </w:t>
                  </w:r>
                </w:p>
                <w:p w:rsidR="00C05CFA" w:rsidRPr="00081191" w:rsidRDefault="00952FB6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081191">
                    <w:rPr>
                      <w:color w:val="000000"/>
                      <w:sz w:val="18"/>
                      <w:szCs w:val="18"/>
                    </w:rPr>
                    <w:t>Чишминский район</w:t>
                  </w:r>
                  <w:r w:rsidR="007B2A9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81191">
                    <w:rPr>
                      <w:color w:val="000000"/>
                      <w:sz w:val="18"/>
                      <w:szCs w:val="18"/>
                    </w:rPr>
                    <w:t>Республики Башкортостан</w:t>
                  </w:r>
                </w:p>
                <w:p w:rsidR="00C05CFA" w:rsidRPr="00081191" w:rsidRDefault="007B2A93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от 21 декабря 2023 года № 29</w:t>
                  </w:r>
                </w:p>
              </w:tc>
            </w:tr>
          </w:tbl>
          <w:p w:rsidR="00C05CFA" w:rsidRDefault="00C05CFA">
            <w:pPr>
              <w:spacing w:line="1" w:lineRule="auto"/>
            </w:pPr>
          </w:p>
        </w:tc>
      </w:tr>
    </w:tbl>
    <w:p w:rsidR="00C05CFA" w:rsidRDefault="00C05CFA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05CFA" w:rsidRPr="00081191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C05CFA" w:rsidRPr="00081191" w:rsidRDefault="00952FB6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сельского поселения</w:t>
            </w:r>
          </w:p>
          <w:p w:rsidR="00C05CFA" w:rsidRPr="00081191" w:rsidRDefault="00952FB6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Чувалкиповский сельсовет муниципального района Чишминский район Республики Башкортостан</w:t>
            </w:r>
          </w:p>
          <w:p w:rsidR="00C05CFA" w:rsidRPr="00081191" w:rsidRDefault="00952FB6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  <w:p w:rsidR="00C05CFA" w:rsidRPr="00081191" w:rsidRDefault="00952FB6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C05CFA" w:rsidRPr="00081191" w:rsidRDefault="00952FB6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группам видов расходов классификации расходов бюджетов</w:t>
            </w:r>
          </w:p>
        </w:tc>
      </w:tr>
    </w:tbl>
    <w:p w:rsidR="00C05CFA" w:rsidRPr="00081191" w:rsidRDefault="00C05CFA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05CFA" w:rsidRPr="00081191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C05CFA" w:rsidRPr="00081191" w:rsidRDefault="00952FB6">
            <w:pPr>
              <w:jc w:val="right"/>
              <w:rPr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C05CFA" w:rsidRPr="00081191" w:rsidRDefault="00C05CF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C05CFA" w:rsidRPr="00081191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C05CFA" w:rsidRPr="00081191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C05CFA" w:rsidRPr="00081191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C05CFA" w:rsidRPr="00081191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C05CFA" w:rsidRPr="00081191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05CFA" w:rsidRPr="00081191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05CFA" w:rsidRPr="0008119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05CFA" w:rsidRPr="0008119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05CFA" w:rsidRPr="0008119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05CFA" w:rsidRPr="00081191" w:rsidRDefault="00C05CFA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C05CFA" w:rsidRPr="00081191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C05CFA" w:rsidRPr="00081191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05CFA" w:rsidRPr="0008119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C05CFA" w:rsidRPr="00081191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05CFA" w:rsidRPr="0008119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05CFA" w:rsidRPr="0008119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FA" w:rsidRPr="00081191" w:rsidRDefault="00C05CF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05CFA" w:rsidRPr="0008119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CFA" w:rsidRPr="00081191" w:rsidRDefault="00952FB6">
                  <w:pPr>
                    <w:jc w:val="center"/>
                    <w:rPr>
                      <w:sz w:val="24"/>
                      <w:szCs w:val="24"/>
                    </w:rPr>
                  </w:pPr>
                  <w:r w:rsidRPr="0008119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C05CFA" w:rsidRPr="00081191" w:rsidRDefault="00C05CF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7 778 619,66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5 004 982,54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5 169 097,96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7 778 619,66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4 883 782,54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4 919 897,96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Подпрограмма "Развитие муниципальной службы в сельском поселении Чувалкиповский сельсовет муниципального района Чишминский район Республики Башкортостан"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3 200 897,28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3 196 687,18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3 203 399,88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Администрации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3 200 897,28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3 196 687,18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3 203 399,88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2 282 197,28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2 277 987,18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2 284 699,88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1 643 800,00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1 643 800,00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1 643 800,00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619 397,28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615 187,18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621 899,88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19 000,00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Подпрограмма "Осуществление государственных полномочий по первичному воинскому учету на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140 500,00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146 100,00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146 100,00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1 783 100,00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20 3 02 00000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20 3 02 03150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20 3 02 03150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2 325 497,38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1 510 395,36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1 510 398,08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Основное мероприятие "Благоустройство населенных пунктов"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1 150 400,06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650 400,06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650 400,06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151 525,00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131 525,00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131 525,00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131 525,00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Подпрограмма "Обеспечения пожарной безопасности на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20 7 00 00000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20 7 01 00000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20 7 01 24300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20 7 01 24300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1191">
              <w:rPr>
                <w:b/>
                <w:bCs/>
                <w:color w:val="000000"/>
                <w:sz w:val="24"/>
                <w:szCs w:val="24"/>
              </w:rPr>
              <w:t>249 200,00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C05CF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249 200,00</w:t>
            </w:r>
          </w:p>
        </w:tc>
      </w:tr>
      <w:tr w:rsidR="00C05CFA" w:rsidRPr="00081191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05CFA" w:rsidRPr="00081191" w:rsidRDefault="00952FB6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C05CF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05CFA" w:rsidRPr="00081191" w:rsidRDefault="00952F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81191">
              <w:rPr>
                <w:color w:val="000000"/>
                <w:sz w:val="24"/>
                <w:szCs w:val="24"/>
              </w:rPr>
              <w:t>249 200,00</w:t>
            </w:r>
          </w:p>
        </w:tc>
      </w:tr>
    </w:tbl>
    <w:p w:rsidR="00952FB6" w:rsidRDefault="00952FB6"/>
    <w:sectPr w:rsidR="00952FB6" w:rsidSect="007B2A93">
      <w:headerReference w:type="default" r:id="rId6"/>
      <w:footerReference w:type="default" r:id="rId7"/>
      <w:pgSz w:w="16837" w:h="11905" w:orient="landscape"/>
      <w:pgMar w:top="426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1F" w:rsidRDefault="00623F1F" w:rsidP="00C05CFA">
      <w:r>
        <w:separator/>
      </w:r>
    </w:p>
  </w:endnote>
  <w:endnote w:type="continuationSeparator" w:id="0">
    <w:p w:rsidR="00623F1F" w:rsidRDefault="00623F1F" w:rsidP="00C0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C05CFA">
      <w:tc>
        <w:tcPr>
          <w:tcW w:w="14785" w:type="dxa"/>
        </w:tcPr>
        <w:p w:rsidR="00C05CFA" w:rsidRDefault="00952FB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05CFA" w:rsidRDefault="00C05CF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1F" w:rsidRDefault="00623F1F" w:rsidP="00C05CFA">
      <w:r>
        <w:separator/>
      </w:r>
    </w:p>
  </w:footnote>
  <w:footnote w:type="continuationSeparator" w:id="0">
    <w:p w:rsidR="00623F1F" w:rsidRDefault="00623F1F" w:rsidP="00C0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C05CFA">
      <w:tc>
        <w:tcPr>
          <w:tcW w:w="14785" w:type="dxa"/>
        </w:tcPr>
        <w:p w:rsidR="00C05CFA" w:rsidRDefault="0049315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52FB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B571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05CFA" w:rsidRDefault="00C05CF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A"/>
    <w:rsid w:val="000027BF"/>
    <w:rsid w:val="00081191"/>
    <w:rsid w:val="00493151"/>
    <w:rsid w:val="00623F1F"/>
    <w:rsid w:val="007B2A93"/>
    <w:rsid w:val="007B5711"/>
    <w:rsid w:val="00952FB6"/>
    <w:rsid w:val="00C05CFA"/>
    <w:rsid w:val="00D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9366-D93C-4C0F-97C6-88792BA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0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2024-04-09T11:27:00Z</dcterms:created>
  <dcterms:modified xsi:type="dcterms:W3CDTF">2024-04-09T11:27:00Z</dcterms:modified>
</cp:coreProperties>
</file>